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8878D5" w:rsidR="00B828BF" w:rsidP="000A638E" w:rsidRDefault="000A638E" w14:paraId="1D2792D2" w14:textId="77C57848">
      <w:pPr>
        <w:jc w:val="center"/>
        <w:rPr>
          <w:b/>
          <w:bCs/>
          <w:sz w:val="28"/>
          <w:szCs w:val="28"/>
          <w:u w:val="single"/>
        </w:rPr>
      </w:pPr>
      <w:r w:rsidRPr="008878D5">
        <w:rPr>
          <w:b/>
          <w:bCs/>
          <w:sz w:val="28"/>
          <w:szCs w:val="28"/>
          <w:u w:val="single"/>
        </w:rPr>
        <w:t>CONTRACTORS</w:t>
      </w:r>
      <w:r w:rsidRPr="008878D5" w:rsidR="008878D5">
        <w:rPr>
          <w:b/>
          <w:bCs/>
          <w:sz w:val="28"/>
          <w:szCs w:val="28"/>
          <w:u w:val="single"/>
        </w:rPr>
        <w:t xml:space="preserve"> PORTAL</w:t>
      </w:r>
    </w:p>
    <w:p w:rsidR="00B828BF" w:rsidRDefault="00B828BF" w14:paraId="1333DDB4" w14:textId="172F6465"/>
    <w:p w:rsidR="00A40779" w:rsidRDefault="00A40779" w14:paraId="102B2693" w14:textId="77777777"/>
    <w:p w:rsidR="000A638E" w:rsidRDefault="000A638E" w14:paraId="4C5A7267" w14:textId="31E83B03">
      <w:r>
        <w:t xml:space="preserve">The main purpose of this </w:t>
      </w:r>
      <w:r w:rsidR="008878D5">
        <w:t>portal</w:t>
      </w:r>
      <w:r>
        <w:t xml:space="preserve"> is to establish an </w:t>
      </w:r>
      <w:r w:rsidR="00A40779">
        <w:t>E</w:t>
      </w:r>
      <w:r>
        <w:t xml:space="preserve">stimate </w:t>
      </w:r>
      <w:r w:rsidR="00A40779">
        <w:t>M</w:t>
      </w:r>
      <w:r>
        <w:t xml:space="preserve">anagement </w:t>
      </w:r>
      <w:r w:rsidR="00A40779">
        <w:t>Marketp</w:t>
      </w:r>
      <w:r>
        <w:t xml:space="preserve">lace </w:t>
      </w:r>
      <w:r w:rsidRPr="00A40779" w:rsidR="00A40779">
        <w:rPr>
          <w:b/>
          <w:bCs/>
          <w:u w:val="single"/>
        </w:rPr>
        <w:t>and</w:t>
      </w:r>
      <w:r>
        <w:t xml:space="preserve"> </w:t>
      </w:r>
      <w:r w:rsidR="00723723">
        <w:t>give</w:t>
      </w:r>
      <w:r>
        <w:t xml:space="preserve"> </w:t>
      </w:r>
      <w:r w:rsidR="00723723">
        <w:t xml:space="preserve">contractors basic </w:t>
      </w:r>
      <w:r>
        <w:t>project</w:t>
      </w:r>
      <w:r w:rsidR="00723723">
        <w:t xml:space="preserve"> management capabilities</w:t>
      </w:r>
      <w:r>
        <w:t>.</w:t>
      </w:r>
    </w:p>
    <w:p w:rsidR="000A638E" w:rsidRDefault="000A638E" w14:paraId="6D794419" w14:textId="77777777"/>
    <w:p w:rsidR="00A40779" w:rsidRDefault="00A40779" w14:paraId="60AEEE44" w14:textId="77777777">
      <w:pPr>
        <w:rPr>
          <w:b/>
          <w:bCs/>
          <w:sz w:val="32"/>
          <w:szCs w:val="32"/>
        </w:rPr>
      </w:pPr>
    </w:p>
    <w:p w:rsidR="000A638E" w:rsidRDefault="000A638E" w14:paraId="48ECAE63" w14:textId="016A28E1">
      <w:pPr>
        <w:rPr>
          <w:b/>
          <w:bCs/>
          <w:sz w:val="32"/>
          <w:szCs w:val="32"/>
        </w:rPr>
      </w:pPr>
      <w:r w:rsidRPr="00A40779">
        <w:rPr>
          <w:b/>
          <w:bCs/>
          <w:sz w:val="32"/>
          <w:szCs w:val="32"/>
        </w:rPr>
        <w:t>Definitions</w:t>
      </w:r>
    </w:p>
    <w:p w:rsidRPr="00A40779" w:rsidR="00A40779" w:rsidRDefault="00A40779" w14:paraId="5B9352AD" w14:textId="77777777">
      <w:pPr>
        <w:rPr>
          <w:b/>
          <w:bCs/>
          <w:sz w:val="32"/>
          <w:szCs w:val="32"/>
        </w:rPr>
      </w:pPr>
    </w:p>
    <w:p w:rsidR="000A638E" w:rsidRDefault="000A638E" w14:paraId="106CBC16" w14:textId="4E7BE0C1">
      <w:r w:rsidRPr="000A638E">
        <w:rPr>
          <w:b/>
          <w:bCs/>
        </w:rPr>
        <w:t>Approved Estimates</w:t>
      </w:r>
      <w:r w:rsidR="00A40779">
        <w:t xml:space="preserve">. </w:t>
      </w:r>
      <w:r>
        <w:t xml:space="preserve">These are estimates that have been </w:t>
      </w:r>
      <w:r w:rsidR="008878D5">
        <w:t xml:space="preserve">approved by homeowners </w:t>
      </w:r>
      <w:r>
        <w:t>and</w:t>
      </w:r>
      <w:r w:rsidR="008878D5">
        <w:t xml:space="preserve"> are</w:t>
      </w:r>
      <w:r>
        <w:t xml:space="preserve"> ready to be presented to contractors that would like to do the work. </w:t>
      </w:r>
    </w:p>
    <w:p w:rsidR="00A40779" w:rsidRDefault="00A40779" w14:paraId="7171FCEA" w14:textId="3DD79C9A"/>
    <w:p w:rsidRPr="00A40779" w:rsidR="00A40779" w:rsidRDefault="00A40779" w14:paraId="139F8D0D" w14:textId="380555C3">
      <w:r w:rsidRPr="00A40779">
        <w:rPr>
          <w:b/>
          <w:bCs/>
        </w:rPr>
        <w:t>Estimate Marketplace</w:t>
      </w:r>
      <w:r>
        <w:rPr>
          <w:b/>
          <w:bCs/>
        </w:rPr>
        <w:t xml:space="preserve">. </w:t>
      </w:r>
      <w:r w:rsidRPr="00A40779">
        <w:t xml:space="preserve">Place where contractors can few new Approved Estimates from </w:t>
      </w:r>
      <w:r>
        <w:t xml:space="preserve">the </w:t>
      </w:r>
      <w:r w:rsidRPr="00A40779">
        <w:t>geographical area where the work in.</w:t>
      </w:r>
    </w:p>
    <w:p w:rsidR="000A638E" w:rsidRDefault="000A638E" w14:paraId="671A57BE" w14:textId="336E41E5"/>
    <w:p w:rsidR="00A40779" w:rsidRDefault="00A40779" w14:paraId="27E2C03D" w14:textId="1ED09665">
      <w:r w:rsidRPr="001B4DB3">
        <w:rPr>
          <w:b/>
          <w:bCs/>
        </w:rPr>
        <w:t>Escrow Inspections</w:t>
      </w:r>
      <w:r>
        <w:rPr>
          <w:b/>
          <w:bCs/>
        </w:rPr>
        <w:t xml:space="preserve">. </w:t>
      </w:r>
      <w:r w:rsidRPr="00A40779">
        <w:t>Inspections of renovation work that we will perform</w:t>
      </w:r>
      <w:r>
        <w:t xml:space="preserve"> before renovation payments to contractors are issued. </w:t>
      </w:r>
    </w:p>
    <w:p w:rsidR="00A40779" w:rsidRDefault="00A40779" w14:paraId="432667A6" w14:textId="336325AB"/>
    <w:p w:rsidRPr="00A40779" w:rsidR="00A40779" w:rsidRDefault="00A40779" w14:paraId="7DA8ED34" w14:textId="137069F4">
      <w:r w:rsidRPr="00A40779">
        <w:rPr>
          <w:b/>
          <w:bCs/>
        </w:rPr>
        <w:t>Punch List</w:t>
      </w:r>
      <w:r>
        <w:rPr>
          <w:b/>
          <w:bCs/>
        </w:rPr>
        <w:t xml:space="preserve">. </w:t>
      </w:r>
      <w:r w:rsidRPr="00A40779">
        <w:t>List of outstanding renovation issues before the last payment is released to contra</w:t>
      </w:r>
      <w:r>
        <w:t xml:space="preserve">ctors. </w:t>
      </w:r>
    </w:p>
    <w:p w:rsidR="00A40779" w:rsidRDefault="00A40779" w14:paraId="0D555773" w14:textId="797ACC74"/>
    <w:p w:rsidR="00A40779" w:rsidRDefault="00A40779" w14:paraId="03A2DCBE" w14:textId="77777777">
      <w:pPr>
        <w:rPr>
          <w:b/>
          <w:bCs/>
          <w:sz w:val="32"/>
          <w:szCs w:val="32"/>
        </w:rPr>
      </w:pPr>
    </w:p>
    <w:p w:rsidR="000A638E" w:rsidRDefault="000A638E" w14:paraId="0615967F" w14:textId="19FB1282">
      <w:pPr>
        <w:rPr>
          <w:b/>
          <w:bCs/>
          <w:sz w:val="32"/>
          <w:szCs w:val="32"/>
        </w:rPr>
      </w:pPr>
      <w:r w:rsidRPr="00A40779">
        <w:rPr>
          <w:b/>
          <w:bCs/>
          <w:sz w:val="32"/>
          <w:szCs w:val="32"/>
        </w:rPr>
        <w:t>Main Functionalities</w:t>
      </w:r>
    </w:p>
    <w:p w:rsidRPr="00A40779" w:rsidR="00A40779" w:rsidRDefault="00A40779" w14:paraId="5001C284" w14:textId="77777777">
      <w:pPr>
        <w:rPr>
          <w:b/>
          <w:bCs/>
          <w:sz w:val="32"/>
          <w:szCs w:val="32"/>
        </w:rPr>
      </w:pPr>
    </w:p>
    <w:p w:rsidR="00B828BF" w:rsidRDefault="00B828BF" w14:paraId="1E544810" w14:textId="1DBA1072">
      <w:r>
        <w:t xml:space="preserve">This page will be </w:t>
      </w:r>
      <w:r w:rsidR="001B4DB3">
        <w:t>accessible</w:t>
      </w:r>
      <w:r>
        <w:t xml:space="preserve"> in My Account</w:t>
      </w:r>
      <w:r w:rsidR="001B4DB3">
        <w:t>.</w:t>
      </w:r>
      <w:r w:rsidR="000A638E">
        <w:t xml:space="preserve"> It</w:t>
      </w:r>
      <w:r>
        <w:t xml:space="preserve"> should have </w:t>
      </w:r>
      <w:r w:rsidR="00F16D4E">
        <w:t xml:space="preserve">the following </w:t>
      </w:r>
      <w:r>
        <w:t xml:space="preserve">main </w:t>
      </w:r>
      <w:r w:rsidR="000A638E">
        <w:t>features</w:t>
      </w:r>
      <w:r>
        <w:t>:</w:t>
      </w:r>
    </w:p>
    <w:p w:rsidR="00B828BF" w:rsidRDefault="00B828BF" w14:paraId="64CD5656" w14:textId="34761921"/>
    <w:p w:rsidRPr="00BA4890" w:rsidR="00B828BF" w:rsidP="00BA4890" w:rsidRDefault="00BA4890" w14:paraId="31AED271" w14:textId="7F152F3A">
      <w:pPr>
        <w:pStyle w:val="ListParagraph"/>
        <w:numPr>
          <w:ilvl w:val="0"/>
          <w:numId w:val="2"/>
        </w:numPr>
      </w:pPr>
      <w:r>
        <w:t>To</w:t>
      </w:r>
      <w:r w:rsidR="00F16D4E">
        <w:t xml:space="preserve"> </w:t>
      </w:r>
      <w:r w:rsidR="000A638E">
        <w:t xml:space="preserve">form a small </w:t>
      </w:r>
      <w:r w:rsidRPr="00A40779" w:rsidR="00A40779">
        <w:t>E</w:t>
      </w:r>
      <w:r w:rsidRPr="00A40779" w:rsidR="00F16D4E">
        <w:t xml:space="preserve">stimate </w:t>
      </w:r>
      <w:r w:rsidRPr="00A40779" w:rsidR="00A40779">
        <w:t>M</w:t>
      </w:r>
      <w:r w:rsidRPr="00A40779" w:rsidR="00F16D4E">
        <w:t>arketplace</w:t>
      </w:r>
      <w:r w:rsidR="00F16D4E">
        <w:t xml:space="preserve"> </w:t>
      </w:r>
      <w:r w:rsidR="000A638E">
        <w:t>where all approved</w:t>
      </w:r>
      <w:r>
        <w:t xml:space="preserve"> estimates </w:t>
      </w:r>
      <w:r w:rsidR="000A638E">
        <w:t>will be presented to contractors</w:t>
      </w:r>
      <w:r w:rsidR="001B4DB3">
        <w:t xml:space="preserve"> </w:t>
      </w:r>
      <w:r w:rsidR="000A638E">
        <w:t>and</w:t>
      </w:r>
      <w:r w:rsidR="00204D34">
        <w:t xml:space="preserve"> where </w:t>
      </w:r>
      <w:r w:rsidR="001B4DB3">
        <w:t xml:space="preserve">contractors </w:t>
      </w:r>
      <w:r w:rsidR="00204D34">
        <w:t>can</w:t>
      </w:r>
      <w:r>
        <w:t xml:space="preserve"> </w:t>
      </w:r>
      <w:r w:rsidR="00204D34">
        <w:t>view,</w:t>
      </w:r>
      <w:r w:rsidR="001B4DB3">
        <w:t xml:space="preserve"> accept or deny proposals.</w:t>
      </w:r>
      <w:r w:rsidRPr="00BA4890" w:rsidR="00204D34">
        <w:rPr>
          <w:b/>
          <w:bCs/>
        </w:rPr>
        <w:t xml:space="preserve"> </w:t>
      </w:r>
      <w:r w:rsidR="00A40779">
        <w:rPr>
          <w:b/>
          <w:bCs/>
        </w:rPr>
        <w:t>(Estimate</w:t>
      </w:r>
      <w:r w:rsidR="00A40779">
        <w:rPr>
          <w:b/>
          <w:bCs/>
        </w:rPr>
        <w:t xml:space="preserve"> Management Section).</w:t>
      </w:r>
    </w:p>
    <w:p w:rsidRPr="001B4DB3" w:rsidR="00BA4890" w:rsidP="00BA4890" w:rsidRDefault="00BA4890" w14:paraId="532829C4" w14:textId="77777777">
      <w:pPr>
        <w:pStyle w:val="ListParagraph"/>
      </w:pPr>
    </w:p>
    <w:p w:rsidRPr="00BA4890" w:rsidR="001B4DB3" w:rsidP="001B4DB3" w:rsidRDefault="001B4DB3" w14:paraId="27765E26" w14:textId="038DF569">
      <w:pPr>
        <w:pStyle w:val="ListParagraph"/>
        <w:numPr>
          <w:ilvl w:val="0"/>
          <w:numId w:val="2"/>
        </w:numPr>
      </w:pPr>
      <w:r>
        <w:t>To</w:t>
      </w:r>
      <w:r w:rsidRPr="001B4DB3">
        <w:t xml:space="preserve"> allow easy upload </w:t>
      </w:r>
      <w:r>
        <w:t xml:space="preserve">of photos that will </w:t>
      </w:r>
      <w:r w:rsidR="00A40779">
        <w:t>show</w:t>
      </w:r>
      <w:r w:rsidR="00204D34">
        <w:t xml:space="preserve"> </w:t>
      </w:r>
      <w:r>
        <w:t xml:space="preserve">issues found on the </w:t>
      </w:r>
      <w:r w:rsidRPr="001B4DB3">
        <w:rPr>
          <w:b/>
          <w:bCs/>
        </w:rPr>
        <w:t>Escrow Inspections</w:t>
      </w:r>
      <w:r>
        <w:rPr>
          <w:b/>
          <w:bCs/>
        </w:rPr>
        <w:t>, Issues Raised by Homeowners,</w:t>
      </w:r>
      <w:r>
        <w:t xml:space="preserve"> and </w:t>
      </w:r>
      <w:r w:rsidRPr="001B4DB3">
        <w:rPr>
          <w:b/>
          <w:bCs/>
        </w:rPr>
        <w:t>Punch List</w:t>
      </w:r>
      <w:r>
        <w:rPr>
          <w:b/>
          <w:bCs/>
        </w:rPr>
        <w:t xml:space="preserve"> (</w:t>
      </w:r>
      <w:r w:rsidR="00C77A39">
        <w:rPr>
          <w:b/>
          <w:bCs/>
        </w:rPr>
        <w:t>Project</w:t>
      </w:r>
      <w:r>
        <w:rPr>
          <w:b/>
          <w:bCs/>
        </w:rPr>
        <w:t xml:space="preserve"> </w:t>
      </w:r>
      <w:r w:rsidR="00204D34">
        <w:rPr>
          <w:b/>
          <w:bCs/>
        </w:rPr>
        <w:t>Management Section</w:t>
      </w:r>
      <w:r>
        <w:rPr>
          <w:b/>
          <w:bCs/>
        </w:rPr>
        <w:t>)</w:t>
      </w:r>
      <w:r w:rsidR="00204D34">
        <w:rPr>
          <w:b/>
          <w:bCs/>
        </w:rPr>
        <w:t>.</w:t>
      </w:r>
    </w:p>
    <w:p w:rsidRPr="001B4DB3" w:rsidR="00BA4890" w:rsidP="00BA4890" w:rsidRDefault="00BA4890" w14:paraId="3C4B5C15" w14:textId="4461FA4E">
      <w:pPr>
        <w:pStyle w:val="ListParagraph"/>
      </w:pPr>
      <w:r w:rsidR="4A588799">
        <w:rPr/>
        <w:t xml:space="preserve"> </w:t>
      </w:r>
    </w:p>
    <w:p w:rsidRPr="00BA4890" w:rsidR="001B4DB3" w:rsidP="00204D34" w:rsidRDefault="001B4DB3" w14:paraId="474B8AF0" w14:textId="58A34983">
      <w:pPr>
        <w:pStyle w:val="ListParagraph"/>
        <w:numPr>
          <w:ilvl w:val="0"/>
          <w:numId w:val="2"/>
        </w:numPr>
      </w:pPr>
      <w:r>
        <w:t xml:space="preserve">To process payments for proposals </w:t>
      </w:r>
      <w:r w:rsidRPr="001B4DB3">
        <w:rPr>
          <w:b/>
          <w:bCs/>
        </w:rPr>
        <w:t>(Payment</w:t>
      </w:r>
      <w:r w:rsidR="00BA4890">
        <w:rPr>
          <w:b/>
          <w:bCs/>
        </w:rPr>
        <w:t>s</w:t>
      </w:r>
      <w:r w:rsidRPr="001B4DB3">
        <w:rPr>
          <w:b/>
          <w:bCs/>
        </w:rPr>
        <w:t xml:space="preserve"> Section)</w:t>
      </w:r>
      <w:r w:rsidR="00204D34">
        <w:rPr>
          <w:b/>
          <w:bCs/>
        </w:rPr>
        <w:t>.</w:t>
      </w:r>
    </w:p>
    <w:p w:rsidRPr="00204D34" w:rsidR="00BA4890" w:rsidP="00BA4890" w:rsidRDefault="00BA4890" w14:paraId="478E27D0" w14:textId="77777777">
      <w:pPr>
        <w:pStyle w:val="ListParagraph"/>
      </w:pPr>
    </w:p>
    <w:p w:rsidRPr="00204D34" w:rsidR="00204D34" w:rsidP="00204D34" w:rsidRDefault="00204D34" w14:paraId="5E3C9F8B" w14:textId="3FB7EB36">
      <w:pPr>
        <w:pStyle w:val="ListParagraph"/>
        <w:numPr>
          <w:ilvl w:val="0"/>
          <w:numId w:val="2"/>
        </w:numPr>
      </w:pPr>
      <w:r w:rsidRPr="00204D34">
        <w:t xml:space="preserve">To keep </w:t>
      </w:r>
      <w:r w:rsidR="00A40779">
        <w:t xml:space="preserve">a </w:t>
      </w:r>
      <w:r w:rsidRPr="00204D34">
        <w:t>record of contractor information</w:t>
      </w:r>
      <w:r>
        <w:t xml:space="preserve"> and documents (</w:t>
      </w:r>
      <w:r w:rsidRPr="00204D34">
        <w:rPr>
          <w:b/>
          <w:bCs/>
        </w:rPr>
        <w:t>Contractor Information Section</w:t>
      </w:r>
      <w:r>
        <w:t>).</w:t>
      </w:r>
    </w:p>
    <w:p w:rsidR="00204D34" w:rsidP="00204D34" w:rsidRDefault="00204D34" w14:paraId="0287431E" w14:textId="0DBFC2E4"/>
    <w:p w:rsidR="00204D34" w:rsidP="00204D34" w:rsidRDefault="00204D34" w14:paraId="107C476D" w14:textId="77777777"/>
    <w:p w:rsidRPr="00AF4D86" w:rsidR="001B4DB3" w:rsidRDefault="001B4DB3" w14:paraId="711AD88A" w14:textId="751F6FAD">
      <w:pPr>
        <w:rPr>
          <w:u w:val="single"/>
        </w:rPr>
      </w:pPr>
    </w:p>
    <w:p w:rsidRPr="008878D5" w:rsidR="00AF4D86" w:rsidP="1559BA74" w:rsidRDefault="00AF4D86" w14:paraId="520C37A8" w14:textId="4C907866">
      <w:pPr>
        <w:jc w:val="left"/>
        <w:rPr>
          <w:b w:val="1"/>
          <w:bCs w:val="1"/>
        </w:rPr>
      </w:pPr>
      <w:r w:rsidRPr="1559BA74" w:rsidR="2F14A18A">
        <w:rPr>
          <w:b w:val="1"/>
          <w:bCs w:val="1"/>
          <w:sz w:val="32"/>
          <w:szCs w:val="32"/>
        </w:rPr>
        <w:t>MAIN SECTIONS AND FUNCTIONALITIES</w:t>
      </w:r>
      <w:r w:rsidRPr="1559BA74" w:rsidR="0740CD44">
        <w:rPr>
          <w:b w:val="1"/>
          <w:bCs w:val="1"/>
          <w:sz w:val="32"/>
          <w:szCs w:val="32"/>
        </w:rPr>
        <w:t xml:space="preserve">       </w:t>
      </w:r>
    </w:p>
    <w:p w:rsidRPr="00BA4890" w:rsidR="00C77A39" w:rsidP="00C77A39" w:rsidRDefault="00C77A39" w14:paraId="334FA746" w14:textId="77777777">
      <w:pPr>
        <w:jc w:val="center"/>
        <w:rPr>
          <w:b/>
          <w:bCs/>
          <w:u w:val="single"/>
        </w:rPr>
      </w:pPr>
    </w:p>
    <w:p w:rsidRPr="00AF4D86" w:rsidR="00AF4D86" w:rsidRDefault="00AF4D86" w14:paraId="2DD16F39" w14:textId="77777777">
      <w:pPr>
        <w:rPr>
          <w:u w:val="single"/>
        </w:rPr>
      </w:pPr>
    </w:p>
    <w:p w:rsidR="00AF4D86" w:rsidRDefault="008878D5" w14:paraId="086FE40B" w14:textId="2451BD3F">
      <w:pPr>
        <w:rPr>
          <w:b/>
          <w:bCs/>
          <w:color w:val="FFFFFF" w:themeColor="background1"/>
        </w:rPr>
      </w:pPr>
      <w:r>
        <w:rPr>
          <w:b/>
          <w:bCs/>
          <w:color w:val="FFFFFF" w:themeColor="background1"/>
          <w:highlight w:val="darkCyan"/>
        </w:rPr>
        <w:t>Estimates</w:t>
      </w:r>
      <w:r w:rsidRPr="000A638E" w:rsidR="00AF4D86">
        <w:rPr>
          <w:b/>
          <w:bCs/>
          <w:color w:val="FFFFFF" w:themeColor="background1"/>
          <w:highlight w:val="darkCyan"/>
        </w:rPr>
        <w:t xml:space="preserve"> Management </w:t>
      </w:r>
      <w:r w:rsidR="00A40779">
        <w:rPr>
          <w:b/>
          <w:bCs/>
          <w:color w:val="FFFFFF" w:themeColor="background1"/>
          <w:highlight w:val="darkCyan"/>
        </w:rPr>
        <w:t>S</w:t>
      </w:r>
      <w:r w:rsidRPr="000A638E" w:rsidR="00AF4D86">
        <w:rPr>
          <w:b/>
          <w:bCs/>
          <w:color w:val="FFFFFF" w:themeColor="background1"/>
          <w:highlight w:val="darkCyan"/>
        </w:rPr>
        <w:t>ection</w:t>
      </w:r>
    </w:p>
    <w:p w:rsidRPr="00F16D4E" w:rsidR="00F16D4E" w:rsidRDefault="00F16D4E" w14:paraId="71199227" w14:textId="77777777">
      <w:pPr>
        <w:rPr>
          <w:b/>
          <w:bCs/>
          <w:color w:val="FFFFFF" w:themeColor="background1"/>
        </w:rPr>
      </w:pPr>
    </w:p>
    <w:p w:rsidR="00AF4D86" w:rsidRDefault="00AF4D86" w14:paraId="08C38570" w14:textId="4FD9160B">
      <w:r w:rsidRPr="00AF4D86">
        <w:t>This</w:t>
      </w:r>
      <w:r>
        <w:t xml:space="preserve"> section should offer contractors a p</w:t>
      </w:r>
      <w:r w:rsidR="000A638E">
        <w:t>age</w:t>
      </w:r>
      <w:r w:rsidR="008878D5">
        <w:t xml:space="preserve"> </w:t>
      </w:r>
      <w:r w:rsidRPr="00723723" w:rsidR="008878D5">
        <w:rPr>
          <w:b/>
          <w:bCs/>
        </w:rPr>
        <w:t xml:space="preserve">(Estimates </w:t>
      </w:r>
      <w:r w:rsidRPr="00723723" w:rsidR="00A40779">
        <w:rPr>
          <w:b/>
          <w:bCs/>
        </w:rPr>
        <w:t>Marketplace</w:t>
      </w:r>
      <w:r w:rsidRPr="00723723" w:rsidR="008878D5">
        <w:rPr>
          <w:b/>
          <w:bCs/>
        </w:rPr>
        <w:t>)</w:t>
      </w:r>
      <w:r>
        <w:t xml:space="preserve"> where </w:t>
      </w:r>
      <w:r w:rsidR="00BA4890">
        <w:t>they</w:t>
      </w:r>
      <w:r>
        <w:t xml:space="preserve"> can review, accept or deny new proposals that have just been </w:t>
      </w:r>
      <w:r w:rsidR="00BA4890">
        <w:t>reviewed</w:t>
      </w:r>
      <w:r>
        <w:t xml:space="preserve"> and approved by homeowners. </w:t>
      </w:r>
    </w:p>
    <w:p w:rsidR="008878D5" w:rsidRDefault="008878D5" w14:paraId="2A2574BF" w14:textId="77742CE7"/>
    <w:p w:rsidR="00AF4D86" w:rsidRDefault="00AF4D86" w14:paraId="0DE15088" w14:textId="31E47D1F">
      <w:r>
        <w:t xml:space="preserve">Contractors will be notified about new proposals in </w:t>
      </w:r>
      <w:r w:rsidR="00C77A39">
        <w:t>5</w:t>
      </w:r>
      <w:r>
        <w:t xml:space="preserve"> ways:</w:t>
      </w:r>
    </w:p>
    <w:p w:rsidR="00AF4D86" w:rsidP="00AF4D86" w:rsidRDefault="00AF4D86" w14:paraId="2735AC62" w14:textId="2513E78F">
      <w:pPr>
        <w:pStyle w:val="ListParagraph"/>
        <w:numPr>
          <w:ilvl w:val="0"/>
          <w:numId w:val="6"/>
        </w:numPr>
      </w:pPr>
      <w:r>
        <w:lastRenderedPageBreak/>
        <w:t>Via email</w:t>
      </w:r>
    </w:p>
    <w:p w:rsidR="00C77A39" w:rsidP="00AF4D86" w:rsidRDefault="00C77A39" w14:paraId="13E5B644" w14:textId="2B79CBE3">
      <w:pPr>
        <w:pStyle w:val="ListParagraph"/>
        <w:numPr>
          <w:ilvl w:val="0"/>
          <w:numId w:val="6"/>
        </w:numPr>
      </w:pPr>
      <w:r>
        <w:t xml:space="preserve">Banner notification on </w:t>
      </w:r>
      <w:r w:rsidR="00A40779">
        <w:t xml:space="preserve">their </w:t>
      </w:r>
      <w:r>
        <w:t>computer screen</w:t>
      </w:r>
    </w:p>
    <w:p w:rsidR="00C77A39" w:rsidP="00AF4D86" w:rsidRDefault="00C77A39" w14:paraId="0C20C104" w14:textId="0DC75A80">
      <w:pPr>
        <w:pStyle w:val="ListParagraph"/>
        <w:numPr>
          <w:ilvl w:val="0"/>
          <w:numId w:val="6"/>
        </w:numPr>
      </w:pPr>
      <w:r>
        <w:t xml:space="preserve">Push notification on </w:t>
      </w:r>
      <w:r w:rsidR="00A40779">
        <w:t xml:space="preserve">a </w:t>
      </w:r>
      <w:r>
        <w:t xml:space="preserve">mobile device </w:t>
      </w:r>
    </w:p>
    <w:p w:rsidR="00C77A39" w:rsidP="00AF4D86" w:rsidRDefault="00C77A39" w14:paraId="1EA27C1F" w14:textId="670D61F4">
      <w:pPr>
        <w:pStyle w:val="ListParagraph"/>
        <w:numPr>
          <w:ilvl w:val="0"/>
          <w:numId w:val="6"/>
        </w:numPr>
      </w:pPr>
      <w:r>
        <w:t>Text message</w:t>
      </w:r>
    </w:p>
    <w:p w:rsidR="00AF4D86" w:rsidP="00AF4D86" w:rsidRDefault="00AF4D86" w14:paraId="7ED80F4D" w14:textId="002E8660">
      <w:pPr>
        <w:pStyle w:val="ListParagraph"/>
        <w:numPr>
          <w:ilvl w:val="0"/>
          <w:numId w:val="6"/>
        </w:numPr>
      </w:pPr>
      <w:r>
        <w:t>Notification in My Account</w:t>
      </w:r>
    </w:p>
    <w:p w:rsidR="00AF4D86" w:rsidP="00AF4D86" w:rsidRDefault="00AF4D86" w14:paraId="4357E555" w14:textId="77777777">
      <w:pPr>
        <w:pStyle w:val="ListParagraph"/>
        <w:ind w:left="776"/>
      </w:pPr>
    </w:p>
    <w:p w:rsidR="00A40779" w:rsidP="00AF4D86" w:rsidRDefault="00A40779" w14:paraId="6E11DEDD" w14:textId="73ED6B95">
      <w:pPr>
        <w:pStyle w:val="ListParagraph"/>
        <w:ind w:left="0"/>
      </w:pPr>
      <w:r w:rsidR="4688D34C">
        <w:rPr/>
        <w:t xml:space="preserve"> </w:t>
      </w:r>
      <w:r w:rsidR="59152BD7">
        <w:rPr/>
        <w:t xml:space="preserve">They should be able to choose the </w:t>
      </w:r>
      <w:r w:rsidR="59152BD7">
        <w:rPr/>
        <w:t>notification type</w:t>
      </w:r>
      <w:r w:rsidR="59152BD7">
        <w:rPr/>
        <w:t xml:space="preserve"> at Sign Up and edit them in settings.</w:t>
      </w:r>
    </w:p>
    <w:p w:rsidR="00AF4D86" w:rsidP="00AF4D86" w:rsidRDefault="00AF4D86" w14:paraId="3782085F" w14:textId="7EF65955">
      <w:pPr>
        <w:pStyle w:val="ListParagraph"/>
        <w:ind w:left="0"/>
      </w:pPr>
      <w:r>
        <w:t xml:space="preserve">Part of the Contractor </w:t>
      </w:r>
      <w:r w:rsidR="00A40779">
        <w:t>Sign</w:t>
      </w:r>
      <w:r>
        <w:t xml:space="preserve"> Up process will </w:t>
      </w:r>
      <w:r w:rsidR="00A40779">
        <w:t>be questions</w:t>
      </w:r>
      <w:r>
        <w:t xml:space="preserve"> of what State, County, City, or </w:t>
      </w:r>
      <w:r w:rsidR="00723723">
        <w:t>zip code</w:t>
      </w:r>
      <w:r>
        <w:t xml:space="preserve"> the contractors would like to receive proposals from. Contractors will be matched only with</w:t>
      </w:r>
      <w:r w:rsidR="00723723">
        <w:t xml:space="preserve"> properties in</w:t>
      </w:r>
      <w:r>
        <w:t xml:space="preserve"> </w:t>
      </w:r>
      <w:r w:rsidR="00723723">
        <w:t>areas</w:t>
      </w:r>
      <w:r>
        <w:t xml:space="preserve"> they have selected. </w:t>
      </w:r>
    </w:p>
    <w:p w:rsidR="00AF4D86" w:rsidP="00AF4D86" w:rsidRDefault="00AF4D86" w14:paraId="5C29967D" w14:textId="427F1982">
      <w:pPr>
        <w:pStyle w:val="ListParagraph"/>
        <w:ind w:left="0"/>
      </w:pPr>
    </w:p>
    <w:p w:rsidR="00AF4D86" w:rsidP="00AF4D86" w:rsidRDefault="00AF4D86" w14:paraId="13F57984" w14:textId="77777777">
      <w:pPr>
        <w:pStyle w:val="ListParagraph"/>
        <w:ind w:left="0"/>
      </w:pPr>
      <w:r>
        <w:t xml:space="preserve">Proposals should be </w:t>
      </w:r>
      <w:r w:rsidRPr="00BA4890">
        <w:t>visible</w:t>
      </w:r>
      <w:r>
        <w:t xml:space="preserve"> in 2 ways:</w:t>
      </w:r>
    </w:p>
    <w:p w:rsidR="00AF4D86" w:rsidP="00AF4D86" w:rsidRDefault="00AF4D86" w14:paraId="50F9ED63" w14:textId="379D14FE">
      <w:pPr>
        <w:pStyle w:val="ListParagraph"/>
        <w:numPr>
          <w:ilvl w:val="0"/>
          <w:numId w:val="7"/>
        </w:numPr>
      </w:pPr>
      <w:r>
        <w:t>As cards</w:t>
      </w:r>
      <w:r w:rsidR="00BA4890">
        <w:t xml:space="preserve"> (tabs)</w:t>
      </w:r>
      <w:r>
        <w:t xml:space="preserve"> on a </w:t>
      </w:r>
      <w:r w:rsidR="00A40779">
        <w:t>whiteboard</w:t>
      </w:r>
      <w:r w:rsidR="008878D5">
        <w:t>. (default)</w:t>
      </w:r>
      <w:r>
        <w:t xml:space="preserve"> </w:t>
      </w:r>
    </w:p>
    <w:p w:rsidR="00AF4D86" w:rsidP="00AF4D86" w:rsidRDefault="00AF4D86" w14:paraId="74FFE732" w14:textId="77777777">
      <w:pPr>
        <w:pStyle w:val="ListParagraph"/>
        <w:numPr>
          <w:ilvl w:val="0"/>
          <w:numId w:val="7"/>
        </w:numPr>
      </w:pPr>
      <w:r>
        <w:t>List View</w:t>
      </w:r>
    </w:p>
    <w:p w:rsidR="00AF4D86" w:rsidP="00AF4D86" w:rsidRDefault="00AF4D86" w14:paraId="1FDA8B58" w14:textId="77777777">
      <w:pPr>
        <w:pStyle w:val="ListParagraph"/>
      </w:pPr>
    </w:p>
    <w:p w:rsidR="00AF4D86" w:rsidP="00AF4D86" w:rsidRDefault="00AF4D86" w14:paraId="2102552A" w14:textId="4FBA4034">
      <w:pPr>
        <w:pStyle w:val="ListParagraph"/>
        <w:ind w:left="0"/>
      </w:pPr>
      <w:r>
        <w:t>Every card should provide the following information about the proposal:</w:t>
      </w:r>
    </w:p>
    <w:p w:rsidR="00AF4D86" w:rsidP="00AF4D86" w:rsidRDefault="00AF4D86" w14:paraId="373DF5F7" w14:textId="04ABB314">
      <w:pPr>
        <w:pStyle w:val="ListParagraph"/>
        <w:numPr>
          <w:ilvl w:val="0"/>
          <w:numId w:val="8"/>
        </w:numPr>
      </w:pPr>
      <w:r>
        <w:t xml:space="preserve">City and state (no address or </w:t>
      </w:r>
      <w:r w:rsidR="00C77A39">
        <w:t xml:space="preserve">customer </w:t>
      </w:r>
      <w:r>
        <w:t>contact info visible</w:t>
      </w:r>
      <w:r w:rsidR="00C77A39">
        <w:t xml:space="preserve"> before purchase</w:t>
      </w:r>
      <w:r>
        <w:t>)</w:t>
      </w:r>
    </w:p>
    <w:p w:rsidR="00AF4D86" w:rsidP="00AF4D86" w:rsidRDefault="00AF4D86" w14:paraId="56754EB1" w14:textId="07680054">
      <w:pPr>
        <w:pStyle w:val="ListParagraph"/>
        <w:numPr>
          <w:ilvl w:val="0"/>
          <w:numId w:val="8"/>
        </w:numPr>
      </w:pPr>
      <w:r>
        <w:t>Total renovation amount</w:t>
      </w:r>
    </w:p>
    <w:p w:rsidR="00AF4D86" w:rsidP="00AF4D86" w:rsidRDefault="00AF4D86" w14:paraId="3BE14D70" w14:textId="057DBE83">
      <w:pPr>
        <w:pStyle w:val="ListParagraph"/>
        <w:numPr>
          <w:ilvl w:val="0"/>
          <w:numId w:val="8"/>
        </w:numPr>
      </w:pPr>
      <w:r>
        <w:t>Itemized description of the work</w:t>
      </w:r>
    </w:p>
    <w:p w:rsidR="00AF4D86" w:rsidP="00AF4D86" w:rsidRDefault="00AF4D86" w14:paraId="440255D2" w14:textId="6E3711F6"/>
    <w:p w:rsidR="00AF4D86" w:rsidP="00AF4D86" w:rsidRDefault="00AF4D86" w14:paraId="51B90613" w14:textId="51155105">
      <w:r>
        <w:t xml:space="preserve">The contractor should have 2 options for each card: </w:t>
      </w:r>
      <w:r w:rsidRPr="00C77A39">
        <w:rPr>
          <w:b/>
          <w:bCs/>
        </w:rPr>
        <w:t xml:space="preserve">Add to </w:t>
      </w:r>
      <w:r w:rsidRPr="00C77A39" w:rsidR="00BA4890">
        <w:rPr>
          <w:b/>
          <w:bCs/>
        </w:rPr>
        <w:t>C</w:t>
      </w:r>
      <w:r w:rsidRPr="00C77A39">
        <w:rPr>
          <w:b/>
          <w:bCs/>
        </w:rPr>
        <w:t>art</w:t>
      </w:r>
      <w:r>
        <w:t xml:space="preserve"> or </w:t>
      </w:r>
      <w:r w:rsidRPr="00C77A39">
        <w:rPr>
          <w:b/>
          <w:bCs/>
        </w:rPr>
        <w:t>Hide</w:t>
      </w:r>
      <w:r>
        <w:t xml:space="preserve">. </w:t>
      </w:r>
    </w:p>
    <w:p w:rsidR="00AF4D86" w:rsidP="00AF4D86" w:rsidRDefault="00AF4D86" w14:paraId="5203C6CF" w14:textId="75EEDFD8"/>
    <w:p w:rsidR="00AF4D86" w:rsidP="00AF4D86" w:rsidRDefault="00AF4D86" w14:paraId="680E49D7" w14:textId="1DDB60F3">
      <w:r>
        <w:t>If</w:t>
      </w:r>
      <w:r w:rsidR="00C77A39">
        <w:t xml:space="preserve"> added to </w:t>
      </w:r>
      <w:r w:rsidR="00A40779">
        <w:t xml:space="preserve">the shopping </w:t>
      </w:r>
      <w:r w:rsidR="00C77A39">
        <w:t>cart</w:t>
      </w:r>
      <w:r>
        <w:t>, the contractors will be prompted to make a payment</w:t>
      </w:r>
      <w:r w:rsidR="00A40779">
        <w:t xml:space="preserve"> to purchase that estimate (or use 1 credit)</w:t>
      </w:r>
      <w:r w:rsidR="00C77A39">
        <w:t xml:space="preserve"> or continue reviewing </w:t>
      </w:r>
      <w:r w:rsidR="00A40779">
        <w:t xml:space="preserve">other </w:t>
      </w:r>
      <w:r w:rsidR="00C77A39">
        <w:t>available estimates</w:t>
      </w:r>
      <w:r>
        <w:t>. After the payment is processed, the property address and owner’s contact info will become visible for the contractor.</w:t>
      </w:r>
    </w:p>
    <w:p w:rsidR="00AF4D86" w:rsidP="00AF4D86" w:rsidRDefault="00AF4D86" w14:paraId="5E23254F" w14:textId="055B1D32"/>
    <w:p w:rsidR="00AF4D86" w:rsidP="00AF4D86" w:rsidRDefault="00AF4D86" w14:paraId="137BC44F" w14:textId="1F65D289">
      <w:r>
        <w:t xml:space="preserve">Contractors should be able to add multiple proposals in My Cart and make a payment for multiple proposals. </w:t>
      </w:r>
    </w:p>
    <w:p w:rsidR="00AF4D86" w:rsidP="00AF4D86" w:rsidRDefault="00AF4D86" w14:paraId="47B0FF4E" w14:textId="0F1C21BF">
      <w:r>
        <w:t>Contractor</w:t>
      </w:r>
      <w:r w:rsidR="00BA4890">
        <w:t>s can</w:t>
      </w:r>
      <w:r>
        <w:t xml:space="preserve"> </w:t>
      </w:r>
      <w:r w:rsidR="00A40779">
        <w:t xml:space="preserve">also </w:t>
      </w:r>
      <w:r>
        <w:t xml:space="preserve">purchase 5 credits with 10% discount, 10 credits with </w:t>
      </w:r>
      <w:r w:rsidR="00C77A39">
        <w:t>15</w:t>
      </w:r>
      <w:r>
        <w:t xml:space="preserve">% discount, 20 credits with </w:t>
      </w:r>
      <w:r w:rsidR="00C77A39">
        <w:t>30</w:t>
      </w:r>
      <w:r>
        <w:t>%</w:t>
      </w:r>
      <w:r w:rsidR="00C77A39">
        <w:t>, and 100 credits with 50%</w:t>
      </w:r>
      <w:r>
        <w:t xml:space="preserve"> discount. </w:t>
      </w:r>
    </w:p>
    <w:p w:rsidR="00C77A39" w:rsidP="00C77A39" w:rsidRDefault="00C77A39" w14:paraId="296B7D57" w14:textId="77777777"/>
    <w:p w:rsidR="00C77A39" w:rsidP="00C77A39" w:rsidRDefault="00C77A39" w14:paraId="70998C4B" w14:textId="4CA686D2">
      <w:r>
        <w:t>The price</w:t>
      </w:r>
      <w:r w:rsidR="00A40779">
        <w:t xml:space="preserve"> for estimates</w:t>
      </w:r>
      <w:r>
        <w:t xml:space="preserve"> will be</w:t>
      </w:r>
      <w:r w:rsidR="00A40779">
        <w:t xml:space="preserve"> as follows</w:t>
      </w:r>
      <w:r>
        <w:t xml:space="preserve">: $25 (1 credit) for </w:t>
      </w:r>
      <w:r w:rsidR="00A40779">
        <w:t>estimates</w:t>
      </w:r>
      <w:r>
        <w:t xml:space="preserve"> accessible to 3 contractors, $50 (2 credits) for proposals accessible to 2 contractors; $75 (3 credits) for proposals accessible to only one contractor (each credit will cost $25). </w:t>
      </w:r>
    </w:p>
    <w:p w:rsidR="00C77A39" w:rsidP="00AF4D86" w:rsidRDefault="00C77A39" w14:paraId="163C50C9" w14:textId="2B8EF796"/>
    <w:p w:rsidRPr="00A40779" w:rsidR="00A40779" w:rsidP="00AF4D86" w:rsidRDefault="00A40779" w14:paraId="26BD1268" w14:textId="203B1384">
      <w:pPr>
        <w:rPr>
          <w:color w:val="AEAAAA" w:themeColor="background2" w:themeShade="BF"/>
        </w:rPr>
      </w:pPr>
      <w:r w:rsidRPr="00A40779">
        <w:rPr>
          <w:color w:val="AEAAAA" w:themeColor="background2" w:themeShade="BF"/>
        </w:rPr>
        <w:t>[</w:t>
      </w:r>
      <w:r>
        <w:rPr>
          <w:color w:val="AEAAAA" w:themeColor="background2" w:themeShade="BF"/>
        </w:rPr>
        <w:t xml:space="preserve">Before </w:t>
      </w:r>
      <w:r w:rsidRPr="00A40779">
        <w:rPr>
          <w:color w:val="AEAAAA" w:themeColor="background2" w:themeShade="BF"/>
        </w:rPr>
        <w:t>customer</w:t>
      </w:r>
      <w:r>
        <w:rPr>
          <w:color w:val="AEAAAA" w:themeColor="background2" w:themeShade="BF"/>
        </w:rPr>
        <w:t>s</w:t>
      </w:r>
      <w:r w:rsidRPr="00A40779">
        <w:rPr>
          <w:color w:val="AEAAAA" w:themeColor="background2" w:themeShade="BF"/>
        </w:rPr>
        <w:t xml:space="preserve"> approve an estimate to be listed on the Estimate Marketplace, they will </w:t>
      </w:r>
      <w:r>
        <w:rPr>
          <w:color w:val="AEAAAA" w:themeColor="background2" w:themeShade="BF"/>
        </w:rPr>
        <w:t>be asked by how many contractors they want to be contacted --</w:t>
      </w:r>
      <w:r w:rsidRPr="00A40779">
        <w:rPr>
          <w:color w:val="AEAAAA" w:themeColor="background2" w:themeShade="BF"/>
        </w:rPr>
        <w:t xml:space="preserve"> 1,2, or 3 contractors. If they </w:t>
      </w:r>
      <w:r>
        <w:rPr>
          <w:color w:val="AEAAAA" w:themeColor="background2" w:themeShade="BF"/>
        </w:rPr>
        <w:t>answer</w:t>
      </w:r>
      <w:r w:rsidRPr="00A40779">
        <w:rPr>
          <w:color w:val="AEAAAA" w:themeColor="background2" w:themeShade="BF"/>
        </w:rPr>
        <w:t xml:space="preserve"> 1, then only one contractor can purchase that estimate. If </w:t>
      </w:r>
      <w:r>
        <w:rPr>
          <w:color w:val="AEAAAA" w:themeColor="background2" w:themeShade="BF"/>
        </w:rPr>
        <w:t xml:space="preserve">a </w:t>
      </w:r>
      <w:r w:rsidRPr="00A40779">
        <w:rPr>
          <w:color w:val="AEAAAA" w:themeColor="background2" w:themeShade="BF"/>
        </w:rPr>
        <w:t>customer states 2, then 2 contractors can purchase that estimate, and so on.]</w:t>
      </w:r>
    </w:p>
    <w:p w:rsidR="00F16D4E" w:rsidP="00AF4D86" w:rsidRDefault="00F16D4E" w14:paraId="55F00A24" w14:textId="44E08DAC"/>
    <w:p w:rsidR="00A40779" w:rsidP="00AF4D86" w:rsidRDefault="00A40779" w14:paraId="75A7CCE2" w14:textId="77777777"/>
    <w:p w:rsidR="00AF4D86" w:rsidRDefault="00C77A39" w14:paraId="7A95C016" w14:textId="1273F69E">
      <w:pPr>
        <w:rPr>
          <w:b/>
          <w:bCs/>
          <w:color w:val="FFFFFF" w:themeColor="background1"/>
        </w:rPr>
      </w:pPr>
      <w:r w:rsidRPr="000A638E">
        <w:rPr>
          <w:b/>
          <w:bCs/>
          <w:color w:val="FFFFFF" w:themeColor="background1"/>
          <w:highlight w:val="darkCyan"/>
        </w:rPr>
        <w:t>Project</w:t>
      </w:r>
      <w:r w:rsidRPr="000A638E" w:rsidR="00AF4D86">
        <w:rPr>
          <w:b/>
          <w:bCs/>
          <w:color w:val="FFFFFF" w:themeColor="background1"/>
          <w:highlight w:val="darkCyan"/>
        </w:rPr>
        <w:t xml:space="preserve"> Management </w:t>
      </w:r>
      <w:r w:rsidR="000A638E">
        <w:rPr>
          <w:b/>
          <w:bCs/>
          <w:color w:val="FFFFFF" w:themeColor="background1"/>
          <w:highlight w:val="darkCyan"/>
        </w:rPr>
        <w:t>s</w:t>
      </w:r>
      <w:r w:rsidRPr="000A638E" w:rsidR="00AF4D86">
        <w:rPr>
          <w:b/>
          <w:bCs/>
          <w:color w:val="FFFFFF" w:themeColor="background1"/>
          <w:highlight w:val="darkCyan"/>
        </w:rPr>
        <w:t>ection</w:t>
      </w:r>
      <w:r w:rsidRPr="00F16D4E" w:rsidR="00AF4D86">
        <w:rPr>
          <w:b/>
          <w:bCs/>
          <w:color w:val="FFFFFF" w:themeColor="background1"/>
        </w:rPr>
        <w:t xml:space="preserve">. </w:t>
      </w:r>
    </w:p>
    <w:p w:rsidR="00F16D4E" w:rsidRDefault="00F16D4E" w14:paraId="6FDDC862" w14:textId="2A5D56E8">
      <w:pPr>
        <w:rPr>
          <w:b/>
          <w:bCs/>
          <w:color w:val="FFFFFF" w:themeColor="background1"/>
        </w:rPr>
      </w:pPr>
    </w:p>
    <w:p w:rsidR="00F16D4E" w:rsidP="00F16D4E" w:rsidRDefault="00F16D4E" w14:paraId="60597CCC" w14:textId="251018DD">
      <w:r w:rsidRPr="00AF4D86">
        <w:t xml:space="preserve">This section </w:t>
      </w:r>
      <w:r>
        <w:t xml:space="preserve">should allow contractors to view all important information about the project. </w:t>
      </w:r>
    </w:p>
    <w:p w:rsidRPr="00F16D4E" w:rsidR="00F16D4E" w:rsidRDefault="00F16D4E" w14:paraId="59DBCD22" w14:textId="77777777">
      <w:pPr>
        <w:rPr>
          <w:b/>
          <w:bCs/>
          <w:color w:val="FFFFFF" w:themeColor="background1"/>
        </w:rPr>
      </w:pPr>
    </w:p>
    <w:p w:rsidR="00C77A39" w:rsidRDefault="00C77A39" w14:paraId="6CC9CC2D" w14:textId="15686E1F">
      <w:r w:rsidRPr="00C77A39">
        <w:t xml:space="preserve">This section should have </w:t>
      </w:r>
      <w:r w:rsidR="00A40779">
        <w:t xml:space="preserve">a </w:t>
      </w:r>
      <w:r w:rsidRPr="00C77A39">
        <w:t xml:space="preserve">few </w:t>
      </w:r>
      <w:r>
        <w:t>subsections</w:t>
      </w:r>
      <w:r w:rsidRPr="00C77A39">
        <w:t>.</w:t>
      </w:r>
    </w:p>
    <w:p w:rsidR="00C77A39" w:rsidRDefault="00C77A39" w14:paraId="151B8413" w14:textId="77777777">
      <w:pPr>
        <w:rPr>
          <w:b/>
          <w:bCs/>
        </w:rPr>
      </w:pPr>
    </w:p>
    <w:p w:rsidRPr="00C77A39" w:rsidR="00C77A39" w:rsidP="00C77A39" w:rsidRDefault="00C77A39" w14:paraId="534C28C2" w14:textId="242A5090">
      <w:pPr>
        <w:pStyle w:val="ListParagraph"/>
        <w:numPr>
          <w:ilvl w:val="0"/>
          <w:numId w:val="11"/>
        </w:numPr>
        <w:rPr>
          <w:b/>
          <w:bCs/>
        </w:rPr>
      </w:pPr>
      <w:r w:rsidRPr="00C77A39">
        <w:rPr>
          <w:b/>
          <w:bCs/>
        </w:rPr>
        <w:t>Project Info subsection</w:t>
      </w:r>
      <w:r w:rsidR="00A40779">
        <w:rPr>
          <w:b/>
          <w:bCs/>
        </w:rPr>
        <w:t>.</w:t>
      </w:r>
    </w:p>
    <w:p w:rsidR="00C77A39" w:rsidRDefault="00C77A39" w14:paraId="2F83FF07" w14:textId="75DB8B2D"/>
    <w:p w:rsidR="00C77A39" w:rsidP="00C77A39" w:rsidRDefault="00C77A39" w14:paraId="6DB0AE92" w14:textId="77777777">
      <w:pPr>
        <w:pStyle w:val="ListParagraph"/>
        <w:numPr>
          <w:ilvl w:val="0"/>
          <w:numId w:val="10"/>
        </w:numPr>
        <w:sectPr w:rsidR="00C77A39" w:rsidSect="00B828BF">
          <w:pgSz w:w="12240" w:h="15840" w:orient="portrait"/>
          <w:pgMar w:top="720" w:right="720" w:bottom="720" w:left="720" w:header="720" w:footer="720" w:gutter="0"/>
          <w:cols w:space="720"/>
          <w:docGrid w:linePitch="360"/>
        </w:sectPr>
      </w:pPr>
    </w:p>
    <w:p w:rsidR="00C77A39" w:rsidP="00C77A39" w:rsidRDefault="00C77A39" w14:paraId="59EA163D" w14:textId="5AFE6D37">
      <w:pPr>
        <w:pStyle w:val="ListParagraph"/>
        <w:numPr>
          <w:ilvl w:val="0"/>
          <w:numId w:val="10"/>
        </w:numPr>
      </w:pPr>
      <w:r>
        <w:t>Project Address</w:t>
      </w:r>
    </w:p>
    <w:p w:rsidR="00C77A39" w:rsidP="00C77A39" w:rsidRDefault="00C77A39" w14:paraId="0CC5A8A1" w14:textId="70B192AA">
      <w:pPr>
        <w:pStyle w:val="ListParagraph"/>
        <w:numPr>
          <w:ilvl w:val="0"/>
          <w:numId w:val="10"/>
        </w:numPr>
      </w:pPr>
      <w:r>
        <w:t>Mailing address</w:t>
      </w:r>
    </w:p>
    <w:p w:rsidR="00C77A39" w:rsidP="00C77A39" w:rsidRDefault="00C77A39" w14:paraId="0277432C" w14:textId="6754757F">
      <w:pPr>
        <w:pStyle w:val="ListParagraph"/>
        <w:numPr>
          <w:ilvl w:val="0"/>
          <w:numId w:val="10"/>
        </w:numPr>
      </w:pPr>
      <w:r>
        <w:t>Customer name</w:t>
      </w:r>
    </w:p>
    <w:p w:rsidR="00C77A39" w:rsidP="00C77A39" w:rsidRDefault="00C77A39" w14:paraId="2E2C7F26" w14:textId="74340603">
      <w:pPr>
        <w:pStyle w:val="ListParagraph"/>
        <w:numPr>
          <w:ilvl w:val="0"/>
          <w:numId w:val="10"/>
        </w:numPr>
      </w:pPr>
      <w:r>
        <w:t>Customer phone</w:t>
      </w:r>
    </w:p>
    <w:p w:rsidR="00C77A39" w:rsidP="00C77A39" w:rsidRDefault="00C77A39" w14:paraId="0AD78FB0" w14:textId="76F93C96">
      <w:pPr>
        <w:pStyle w:val="ListParagraph"/>
        <w:numPr>
          <w:ilvl w:val="0"/>
          <w:numId w:val="10"/>
        </w:numPr>
      </w:pPr>
      <w:r>
        <w:lastRenderedPageBreak/>
        <w:t>Customer email</w:t>
      </w:r>
    </w:p>
    <w:p w:rsidR="00C77A39" w:rsidP="00C77A39" w:rsidRDefault="00C77A39" w14:paraId="529647AB" w14:textId="2BC34402">
      <w:pPr>
        <w:pStyle w:val="ListParagraph"/>
        <w:numPr>
          <w:ilvl w:val="0"/>
          <w:numId w:val="10"/>
        </w:numPr>
      </w:pPr>
      <w:r>
        <w:t>Full project cost</w:t>
      </w:r>
    </w:p>
    <w:p w:rsidR="00C77A39" w:rsidP="00C77A39" w:rsidRDefault="00C77A39" w14:paraId="7D14D7F1" w14:textId="542C53B4">
      <w:pPr>
        <w:pStyle w:val="ListParagraph"/>
        <w:numPr>
          <w:ilvl w:val="0"/>
          <w:numId w:val="10"/>
        </w:numPr>
      </w:pPr>
      <w:r>
        <w:t>Payment schedule</w:t>
      </w:r>
    </w:p>
    <w:p w:rsidR="00C77A39" w:rsidP="00C77A39" w:rsidRDefault="00C77A39" w14:paraId="43940D69" w14:textId="6FDA6599">
      <w:pPr>
        <w:pStyle w:val="ListParagraph"/>
        <w:numPr>
          <w:ilvl w:val="0"/>
          <w:numId w:val="10"/>
        </w:numPr>
      </w:pPr>
      <w:r>
        <w:t>Payments made</w:t>
      </w:r>
    </w:p>
    <w:p w:rsidR="00C77A39" w:rsidP="00C77A39" w:rsidRDefault="00C77A39" w14:paraId="2878A4DB" w14:textId="6DB2C905">
      <w:pPr>
        <w:pStyle w:val="ListParagraph"/>
        <w:numPr>
          <w:ilvl w:val="0"/>
          <w:numId w:val="10"/>
        </w:numPr>
      </w:pPr>
      <w:r>
        <w:t>Balance Due</w:t>
      </w:r>
    </w:p>
    <w:p w:rsidR="00C77A39" w:rsidP="00C77A39" w:rsidRDefault="00C77A39" w14:paraId="70C99C2A" w14:textId="4DEA01E4">
      <w:pPr>
        <w:pStyle w:val="ListParagraph"/>
        <w:numPr>
          <w:ilvl w:val="0"/>
          <w:numId w:val="10"/>
        </w:numPr>
      </w:pPr>
      <w:r>
        <w:t>Approved change orders (link for “View signed change order documents”)</w:t>
      </w:r>
    </w:p>
    <w:p w:rsidR="00F16D4E" w:rsidP="00F16D4E" w:rsidRDefault="00F16D4E" w14:paraId="0E1FEE65" w14:textId="58CC9023">
      <w:pPr>
        <w:pStyle w:val="ListParagraph"/>
        <w:numPr>
          <w:ilvl w:val="0"/>
          <w:numId w:val="10"/>
        </w:numPr>
      </w:pPr>
      <w:r>
        <w:t xml:space="preserve">Contract </w:t>
      </w:r>
      <w:r w:rsidR="00C77A39">
        <w:t xml:space="preserve">Documents </w:t>
      </w:r>
      <w:r>
        <w:t xml:space="preserve">page </w:t>
      </w:r>
      <w:r w:rsidR="00C77A39">
        <w:t>(where</w:t>
      </w:r>
      <w:r>
        <w:t xml:space="preserve"> </w:t>
      </w:r>
      <w:r w:rsidR="00C77A39">
        <w:t>all signed contracts</w:t>
      </w:r>
      <w:r w:rsidR="008878D5">
        <w:t xml:space="preserve"> for the project</w:t>
      </w:r>
      <w:r>
        <w:t xml:space="preserve"> will be available</w:t>
      </w:r>
      <w:r w:rsidR="00C77A39">
        <w:t>).</w:t>
      </w:r>
    </w:p>
    <w:p w:rsidR="00C77A39" w:rsidRDefault="00C77A39" w14:paraId="0288030A" w14:textId="77777777">
      <w:pPr>
        <w:sectPr w:rsidR="00C77A39" w:rsidSect="00C77A39">
          <w:type w:val="continuous"/>
          <w:pgSz w:w="12240" w:h="15840" w:orient="portrait"/>
          <w:pgMar w:top="720" w:right="720" w:bottom="720" w:left="720" w:header="720" w:footer="720" w:gutter="0"/>
          <w:cols w:space="720" w:num="2"/>
          <w:docGrid w:linePitch="360"/>
        </w:sectPr>
      </w:pPr>
    </w:p>
    <w:p w:rsidR="00C77A39" w:rsidRDefault="00C77A39" w14:paraId="17153437" w14:textId="2E25FDD8"/>
    <w:p w:rsidR="00C77A39" w:rsidRDefault="00C77A39" w14:paraId="550F2C86" w14:textId="2C90FEDE"/>
    <w:p w:rsidRPr="00A40779" w:rsidR="00C77A39" w:rsidP="1559BA74" w:rsidRDefault="00A40779" w14:paraId="518E51C1" w14:textId="78623A99" w14:noSpellErr="1">
      <w:pPr>
        <w:pStyle w:val="ListParagraph"/>
        <w:numPr>
          <w:ilvl w:val="0"/>
          <w:numId w:val="11"/>
        </w:numPr>
        <w:ind w:left="0" w:firstLine="0"/>
        <w:rPr/>
      </w:pPr>
      <w:r w:rsidRPr="1559BA74" w:rsidR="59152BD7">
        <w:rPr>
          <w:b w:val="1"/>
          <w:bCs w:val="1"/>
        </w:rPr>
        <w:t>I</w:t>
      </w:r>
      <w:r w:rsidRPr="1559BA74" w:rsidR="1106DB74">
        <w:rPr>
          <w:b w:val="1"/>
          <w:bCs w:val="1"/>
        </w:rPr>
        <w:t>nspection</w:t>
      </w:r>
      <w:r w:rsidRPr="1559BA74" w:rsidR="59152BD7">
        <w:rPr>
          <w:b w:val="1"/>
          <w:bCs w:val="1"/>
        </w:rPr>
        <w:t>s</w:t>
      </w:r>
      <w:r w:rsidRPr="1559BA74" w:rsidR="1106DB74">
        <w:rPr>
          <w:b w:val="1"/>
          <w:bCs w:val="1"/>
        </w:rPr>
        <w:t xml:space="preserve"> subsection</w:t>
      </w:r>
      <w:r w:rsidRPr="1559BA74" w:rsidR="59152BD7">
        <w:rPr>
          <w:b w:val="1"/>
          <w:bCs w:val="1"/>
        </w:rPr>
        <w:t>.</w:t>
      </w:r>
    </w:p>
    <w:p w:rsidRPr="00C77A39" w:rsidR="00A40779" w:rsidP="00A40779" w:rsidRDefault="00A40779" w14:paraId="6B6EE76E" w14:textId="77777777">
      <w:pPr>
        <w:pStyle w:val="ListParagraph"/>
        <w:ind w:left="360"/>
      </w:pPr>
    </w:p>
    <w:p w:rsidRPr="00A40779" w:rsidR="00C77A39" w:rsidP="00C77A39" w:rsidRDefault="00A40779" w14:paraId="6C55A2CF" w14:textId="5148F799">
      <w:pPr>
        <w:rPr>
          <w:b/>
          <w:bCs/>
        </w:rPr>
      </w:pPr>
      <w:r>
        <w:t xml:space="preserve">             </w:t>
      </w:r>
      <w:r w:rsidRPr="00A40779">
        <w:rPr>
          <w:b/>
          <w:bCs/>
        </w:rPr>
        <w:t xml:space="preserve">Escrow Inspections </w:t>
      </w:r>
      <w:r>
        <w:rPr>
          <w:b/>
          <w:bCs/>
        </w:rPr>
        <w:t>link</w:t>
      </w:r>
    </w:p>
    <w:p w:rsidR="00C77A39" w:rsidP="00C77A39" w:rsidRDefault="00C77A39" w14:paraId="5EABDB14" w14:textId="62555375">
      <w:pPr>
        <w:pStyle w:val="ListParagraph"/>
        <w:numPr>
          <w:ilvl w:val="0"/>
          <w:numId w:val="12"/>
        </w:numPr>
      </w:pPr>
      <w:r>
        <w:t xml:space="preserve">Escrow inspection schedule (How many inspections and </w:t>
      </w:r>
      <w:r w:rsidR="00A40779">
        <w:t xml:space="preserve">the </w:t>
      </w:r>
      <w:r>
        <w:t>estimated date</w:t>
      </w:r>
      <w:r w:rsidR="00F16D4E">
        <w:t xml:space="preserve"> for each inspection</w:t>
      </w:r>
      <w:r>
        <w:t>)</w:t>
      </w:r>
      <w:r w:rsidR="00F16D4E">
        <w:t>.</w:t>
      </w:r>
    </w:p>
    <w:p w:rsidR="00C77A39" w:rsidP="00C77A39" w:rsidRDefault="00F16D4E" w14:paraId="2D81B0D3" w14:textId="33BD62A0">
      <w:pPr>
        <w:pStyle w:val="ListParagraph"/>
        <w:numPr>
          <w:ilvl w:val="0"/>
          <w:numId w:val="12"/>
        </w:numPr>
      </w:pPr>
      <w:r>
        <w:t>Indicator c</w:t>
      </w:r>
      <w:r w:rsidR="00C77A39">
        <w:t>ompleted inspections</w:t>
      </w:r>
      <w:r>
        <w:t>.</w:t>
      </w:r>
      <w:r w:rsidR="00C77A39">
        <w:t xml:space="preserve"> </w:t>
      </w:r>
    </w:p>
    <w:p w:rsidR="00C77A39" w:rsidP="00C77A39" w:rsidRDefault="00C77A39" w14:paraId="56F507B8" w14:textId="037D6B45">
      <w:pPr>
        <w:pStyle w:val="ListParagraph"/>
        <w:numPr>
          <w:ilvl w:val="0"/>
          <w:numId w:val="12"/>
        </w:numPr>
      </w:pPr>
      <w:r>
        <w:t>Outstanding Issues with photos for each completed inspection</w:t>
      </w:r>
      <w:r w:rsidR="00F16D4E">
        <w:t>.</w:t>
      </w:r>
    </w:p>
    <w:p w:rsidR="00C77A39" w:rsidP="00C77A39" w:rsidRDefault="00C77A39" w14:paraId="74EF2634" w14:textId="7D88F30E">
      <w:pPr>
        <w:pStyle w:val="ListParagraph"/>
        <w:numPr>
          <w:ilvl w:val="0"/>
          <w:numId w:val="12"/>
        </w:numPr>
      </w:pPr>
      <w:r>
        <w:t>Approved inspection escrows</w:t>
      </w:r>
      <w:r w:rsidR="00F16D4E">
        <w:t>.</w:t>
      </w:r>
    </w:p>
    <w:p w:rsidRPr="00C77A39" w:rsidR="00C77A39" w:rsidP="00C77A39" w:rsidRDefault="00C77A39" w14:paraId="6B326D3A" w14:textId="77777777"/>
    <w:p w:rsidR="00F16D4E" w:rsidP="1559BA74" w:rsidRDefault="00A40779" w14:paraId="7F15BD16" w14:textId="1B648276" w14:noSpellErr="1">
      <w:pPr>
        <w:pStyle w:val="ListParagraph"/>
        <w:ind w:left="0"/>
        <w:rPr>
          <w:b w:val="1"/>
          <w:bCs w:val="1"/>
        </w:rPr>
      </w:pPr>
      <w:r w:rsidRPr="1559BA74" w:rsidR="59152BD7">
        <w:rPr>
          <w:b w:val="1"/>
          <w:bCs w:val="1"/>
        </w:rPr>
        <w:t xml:space="preserve">       </w:t>
      </w:r>
      <w:r w:rsidRPr="1559BA74" w:rsidR="7E2DCA68">
        <w:rPr>
          <w:b w:val="1"/>
          <w:bCs w:val="1"/>
        </w:rPr>
        <w:t xml:space="preserve">Issues Raised by Homeowners </w:t>
      </w:r>
      <w:r w:rsidRPr="1559BA74" w:rsidR="59152BD7">
        <w:rPr>
          <w:b w:val="1"/>
          <w:bCs w:val="1"/>
        </w:rPr>
        <w:t>link</w:t>
      </w:r>
    </w:p>
    <w:p w:rsidR="00F16D4E" w:rsidP="00F16D4E" w:rsidRDefault="00F16D4E" w14:paraId="11CBB22C" w14:textId="31B15891">
      <w:pPr>
        <w:pStyle w:val="ListParagraph"/>
        <w:numPr>
          <w:ilvl w:val="0"/>
          <w:numId w:val="14"/>
        </w:numPr>
      </w:pPr>
      <w:r>
        <w:t>These are issues that have been raised by homeowners to us, and we have approved in Admin to be visible to the contractor.</w:t>
      </w:r>
    </w:p>
    <w:p w:rsidR="00F16D4E" w:rsidP="00F16D4E" w:rsidRDefault="00F16D4E" w14:paraId="28B8999F" w14:textId="77777777"/>
    <w:p w:rsidRPr="00A40779" w:rsidR="00F16D4E" w:rsidP="1559BA74" w:rsidRDefault="00F16D4E" w14:paraId="30A129D0" w14:textId="2C5CB5B9" w14:noSpellErr="1">
      <w:pPr>
        <w:pStyle w:val="ListParagraph"/>
        <w:ind w:left="0"/>
        <w:rPr>
          <w:b w:val="1"/>
          <w:bCs w:val="1"/>
        </w:rPr>
      </w:pPr>
      <w:r w:rsidRPr="1559BA74" w:rsidR="7E2DCA68">
        <w:rPr>
          <w:b w:val="1"/>
          <w:bCs w:val="1"/>
        </w:rPr>
        <w:t>Punch List</w:t>
      </w:r>
      <w:r w:rsidRPr="1559BA74" w:rsidR="59152BD7">
        <w:rPr>
          <w:b w:val="1"/>
          <w:bCs w:val="1"/>
        </w:rPr>
        <w:t xml:space="preserve"> link</w:t>
      </w:r>
    </w:p>
    <w:p w:rsidR="00F16D4E" w:rsidP="00F16D4E" w:rsidRDefault="00F16D4E" w14:paraId="5B0361D3" w14:textId="7D11AFB7">
      <w:pPr>
        <w:pStyle w:val="ListParagraph"/>
        <w:numPr>
          <w:ilvl w:val="0"/>
          <w:numId w:val="14"/>
        </w:numPr>
      </w:pPr>
      <w:r>
        <w:t xml:space="preserve">Should list all issues (with photos) found on the final walk-thru, after the contractor sends completion confirmation and request for the last escrow draw. </w:t>
      </w:r>
    </w:p>
    <w:p w:rsidR="008878D5" w:rsidP="008878D5" w:rsidRDefault="008878D5" w14:paraId="2A8EEE60" w14:textId="7BB4498E">
      <w:pPr>
        <w:pStyle w:val="ListParagraph"/>
      </w:pPr>
    </w:p>
    <w:p w:rsidR="00A40779" w:rsidP="1559BA74" w:rsidRDefault="00A40779" w14:paraId="4E76B423" w14:textId="072A6437" w14:noSpellErr="1">
      <w:pPr>
        <w:ind w:left="0"/>
        <w:rPr>
          <w:b w:val="1"/>
          <w:bCs w:val="1"/>
        </w:rPr>
      </w:pPr>
      <w:r w:rsidRPr="1559BA74" w:rsidR="59152BD7">
        <w:rPr>
          <w:b w:val="1"/>
          <w:bCs w:val="1"/>
        </w:rPr>
        <w:t xml:space="preserve">3. </w:t>
      </w:r>
      <w:r w:rsidRPr="1559BA74" w:rsidR="59152BD7">
        <w:rPr>
          <w:b w:val="1"/>
          <w:bCs w:val="1"/>
        </w:rPr>
        <w:t xml:space="preserve">   Payment Info </w:t>
      </w:r>
      <w:r w:rsidRPr="1559BA74" w:rsidR="59152BD7">
        <w:rPr>
          <w:b w:val="1"/>
          <w:bCs w:val="1"/>
        </w:rPr>
        <w:t>subsection</w:t>
      </w:r>
    </w:p>
    <w:p w:rsidR="00A40779" w:rsidP="00A40779" w:rsidRDefault="00A40779" w14:paraId="54090033" w14:textId="44FD574E">
      <w:pPr>
        <w:pStyle w:val="ListParagraph"/>
        <w:numPr>
          <w:ilvl w:val="0"/>
          <w:numId w:val="14"/>
        </w:numPr>
      </w:pPr>
      <w:r>
        <w:rPr>
          <w:b/>
          <w:bCs/>
        </w:rPr>
        <w:t xml:space="preserve">Edit Accounts. </w:t>
      </w:r>
      <w:r w:rsidRPr="00A40779">
        <w:t>Contractors should be able to edit</w:t>
      </w:r>
      <w:r>
        <w:t xml:space="preserve"> the accounts the purchase credits with and edit</w:t>
      </w:r>
      <w:r w:rsidRPr="00A40779">
        <w:t xml:space="preserve"> the accounts that we will send money to</w:t>
      </w:r>
      <w:r>
        <w:t xml:space="preserve"> for their renovation work</w:t>
      </w:r>
      <w:r w:rsidRPr="00A40779">
        <w:t xml:space="preserve">. </w:t>
      </w:r>
      <w:r>
        <w:t>We will not store account numbers. Everything needs to be done through Stripe’s API.</w:t>
      </w:r>
    </w:p>
    <w:p w:rsidRPr="00A40779" w:rsidR="00A40779" w:rsidP="00A40779" w:rsidRDefault="00A40779" w14:paraId="62A424A6" w14:textId="0E881A21">
      <w:pPr>
        <w:pStyle w:val="ListParagraph"/>
        <w:numPr>
          <w:ilvl w:val="0"/>
          <w:numId w:val="14"/>
        </w:numPr>
      </w:pPr>
      <w:r>
        <w:rPr>
          <w:b/>
          <w:bCs/>
        </w:rPr>
        <w:t>Purchase and Payment History.</w:t>
      </w:r>
      <w:r>
        <w:t xml:space="preserve"> This page should show all credit purchases made by the contractor. It should also show all payments that have been submitted to the contractor for the renovation work. Transactions should be searchable by project name and time period. </w:t>
      </w:r>
    </w:p>
    <w:p w:rsidR="00A40779" w:rsidP="00F16D4E" w:rsidRDefault="00A40779" w14:paraId="1C854AB2" w14:textId="77777777">
      <w:pPr>
        <w:pStyle w:val="ListParagraph"/>
        <w:ind w:left="0"/>
      </w:pPr>
    </w:p>
    <w:p w:rsidR="00A40779" w:rsidP="00F16D4E" w:rsidRDefault="008878D5" w14:paraId="5A96772F" w14:textId="635A5BEC">
      <w:pPr>
        <w:pStyle w:val="ListParagraph"/>
        <w:ind w:left="0"/>
      </w:pPr>
      <w:r>
        <w:t>Items 2,3 and 4 above</w:t>
      </w:r>
      <w:r w:rsidR="00F16D4E">
        <w:t xml:space="preserve"> should have photo</w:t>
      </w:r>
      <w:r>
        <w:t xml:space="preserve"> of the issue</w:t>
      </w:r>
      <w:r w:rsidR="00F16D4E">
        <w:t xml:space="preserve"> and text</w:t>
      </w:r>
      <w:r>
        <w:t xml:space="preserve"> box for</w:t>
      </w:r>
      <w:r w:rsidR="00F16D4E">
        <w:t xml:space="preserve"> 2-3 sentences</w:t>
      </w:r>
      <w:r w:rsidR="00A40779">
        <w:t xml:space="preserve"> explanation</w:t>
      </w:r>
      <w:r w:rsidR="00F16D4E">
        <w:t xml:space="preserve"> below each photo. There should be a way to mark those photos if they are pending or completed. If they are marked as completed or deleted, they should still be saved in the database. </w:t>
      </w:r>
    </w:p>
    <w:p w:rsidR="00A40779" w:rsidP="00F16D4E" w:rsidRDefault="00A40779" w14:paraId="64C17FDC" w14:textId="77777777">
      <w:pPr>
        <w:pStyle w:val="ListParagraph"/>
        <w:ind w:left="0"/>
      </w:pPr>
    </w:p>
    <w:p w:rsidR="00F16D4E" w:rsidP="00F16D4E" w:rsidRDefault="00A40779" w14:paraId="759691C6" w14:textId="7E6F922E">
      <w:pPr>
        <w:pStyle w:val="ListParagraph"/>
        <w:ind w:left="0"/>
      </w:pPr>
      <w:r>
        <w:t xml:space="preserve">The administrator should be able to overwrite the info present in the sections above in the Admin Panel and all changes should be saved in the database.  </w:t>
      </w:r>
      <w:r w:rsidR="00F16D4E">
        <w:t xml:space="preserve"> </w:t>
      </w:r>
    </w:p>
    <w:p w:rsidR="001B4DB3" w:rsidRDefault="001B4DB3" w14:paraId="6ABD1D34" w14:textId="3DB28DDD"/>
    <w:p w:rsidR="00F16D4E" w:rsidRDefault="00F16D4E" w14:paraId="05F92D28" w14:textId="187602E7"/>
    <w:p w:rsidR="00A40779" w:rsidP="00A40779" w:rsidRDefault="00A40779" w14:paraId="5390B212" w14:textId="77777777">
      <w:pPr>
        <w:rPr>
          <w:b/>
          <w:bCs/>
          <w:color w:val="FFFFFF" w:themeColor="background1"/>
        </w:rPr>
      </w:pPr>
      <w:r w:rsidRPr="008878D5">
        <w:rPr>
          <w:b/>
          <w:bCs/>
          <w:color w:val="FFFFFF" w:themeColor="background1"/>
          <w:highlight w:val="darkCyan"/>
        </w:rPr>
        <w:t>Contractor Settings and Documents</w:t>
      </w:r>
    </w:p>
    <w:p w:rsidR="00A40779" w:rsidP="00A40779" w:rsidRDefault="00A40779" w14:paraId="710C3315" w14:textId="13CC864D">
      <w:pPr>
        <w:rPr>
          <w:b w:val="1"/>
          <w:bCs w:val="1"/>
          <w:color w:val="FFFFFF" w:themeColor="background1"/>
        </w:rPr>
      </w:pPr>
      <w:r w:rsidRPr="1559BA74" w:rsidR="1007CCD4">
        <w:rPr>
          <w:b w:val="1"/>
          <w:bCs w:val="1"/>
          <w:color w:val="FFFFFF" w:themeColor="background1" w:themeTint="FF" w:themeShade="FF"/>
        </w:rPr>
        <w:t xml:space="preserve"> </w:t>
      </w:r>
    </w:p>
    <w:p w:rsidR="00A40779" w:rsidP="00A40779" w:rsidRDefault="00A40779" w14:paraId="23482138" w14:textId="289D1FDF">
      <w:pPr>
        <w:rPr>
          <w:color w:val="000000" w:themeColor="text1"/>
        </w:rPr>
      </w:pPr>
      <w:r w:rsidRPr="008878D5">
        <w:rPr>
          <w:color w:val="000000" w:themeColor="text1"/>
        </w:rPr>
        <w:t xml:space="preserve">This </w:t>
      </w:r>
      <w:r>
        <w:rPr>
          <w:color w:val="000000" w:themeColor="text1"/>
        </w:rPr>
        <w:t>section will allow contractors to change the initial settings. It should have:</w:t>
      </w:r>
    </w:p>
    <w:p w:rsidR="00A40779" w:rsidP="00A40779" w:rsidRDefault="00A40779" w14:paraId="212F26F4" w14:textId="2A2E89F9">
      <w:pPr>
        <w:pStyle w:val="ListParagraph"/>
        <w:numPr>
          <w:ilvl w:val="0"/>
          <w:numId w:val="14"/>
        </w:numPr>
        <w:rPr>
          <w:color w:val="000000" w:themeColor="text1"/>
        </w:rPr>
      </w:pPr>
      <w:r>
        <w:rPr>
          <w:color w:val="000000" w:themeColor="text1"/>
        </w:rPr>
        <w:t>Coverage area – State</w:t>
      </w:r>
      <w:r>
        <w:rPr>
          <w:color w:val="000000" w:themeColor="text1"/>
        </w:rPr>
        <w:t xml:space="preserve">, </w:t>
      </w:r>
      <w:r>
        <w:rPr>
          <w:color w:val="000000" w:themeColor="text1"/>
        </w:rPr>
        <w:t>county</w:t>
      </w:r>
      <w:r>
        <w:rPr>
          <w:color w:val="000000" w:themeColor="text1"/>
        </w:rPr>
        <w:t>, city contractor works in</w:t>
      </w:r>
      <w:r>
        <w:rPr>
          <w:color w:val="000000" w:themeColor="text1"/>
        </w:rPr>
        <w:t xml:space="preserve">. </w:t>
      </w:r>
    </w:p>
    <w:p w:rsidR="00A40779" w:rsidP="00A40779" w:rsidRDefault="00A40779" w14:paraId="28F62EAA" w14:textId="566FE22F">
      <w:pPr>
        <w:pStyle w:val="ListParagraph"/>
        <w:numPr>
          <w:ilvl w:val="0"/>
          <w:numId w:val="14"/>
        </w:numPr>
      </w:pPr>
      <w:r>
        <w:t xml:space="preserve">Contractor license and insurance </w:t>
      </w:r>
      <w:r>
        <w:t>documents upload</w:t>
      </w:r>
      <w:r>
        <w:t xml:space="preserve"> page</w:t>
      </w:r>
      <w:r>
        <w:t>.</w:t>
      </w:r>
    </w:p>
    <w:p w:rsidRPr="008878D5" w:rsidR="00A40779" w:rsidP="00A40779" w:rsidRDefault="00A40779" w14:paraId="07D03208" w14:textId="1D44FEEA">
      <w:pPr>
        <w:pStyle w:val="ListParagraph"/>
        <w:numPr>
          <w:ilvl w:val="0"/>
          <w:numId w:val="14"/>
        </w:numPr>
      </w:pPr>
      <w:r>
        <w:t>Notification settings.</w:t>
      </w:r>
    </w:p>
    <w:p w:rsidR="00A40779" w:rsidP="00A40779" w:rsidRDefault="00A40779" w14:paraId="0769094D" w14:textId="77777777">
      <w:pPr>
        <w:rPr>
          <w:b/>
          <w:bCs/>
          <w:color w:val="FFFFFF" w:themeColor="background1"/>
          <w:highlight w:val="darkCyan"/>
        </w:rPr>
      </w:pPr>
    </w:p>
    <w:p w:rsidR="00A40779" w:rsidP="00A40779" w:rsidRDefault="00A40779" w14:paraId="639684C5" w14:textId="77777777">
      <w:pPr>
        <w:rPr>
          <w:b/>
          <w:bCs/>
          <w:color w:val="FFFFFF" w:themeColor="background1"/>
          <w:highlight w:val="darkCyan"/>
        </w:rPr>
      </w:pPr>
    </w:p>
    <w:p w:rsidR="00A40779" w:rsidP="00A40779" w:rsidRDefault="00A40779" w14:paraId="20706371" w14:textId="77777777">
      <w:pPr>
        <w:rPr>
          <w:b/>
          <w:bCs/>
          <w:color w:val="FFFFFF" w:themeColor="background1"/>
        </w:rPr>
      </w:pPr>
      <w:r w:rsidRPr="008878D5">
        <w:rPr>
          <w:b/>
          <w:bCs/>
          <w:color w:val="FFFFFF" w:themeColor="background1"/>
          <w:highlight w:val="darkCyan"/>
        </w:rPr>
        <w:t>Buy Credits section</w:t>
      </w:r>
      <w:r w:rsidRPr="00F16D4E">
        <w:rPr>
          <w:b/>
          <w:bCs/>
          <w:color w:val="FFFFFF" w:themeColor="background1"/>
        </w:rPr>
        <w:t xml:space="preserve"> </w:t>
      </w:r>
    </w:p>
    <w:p w:rsidRPr="00A40779" w:rsidR="00A40779" w:rsidP="00A40779" w:rsidRDefault="00A40779" w14:paraId="12A3B2C8" w14:textId="0DC7619B">
      <w:pPr>
        <w:rPr>
          <w:color w:val="0D0D0D" w:themeColor="text1" w:themeTint="F2"/>
        </w:rPr>
      </w:pPr>
      <w:r w:rsidRPr="00A40779">
        <w:rPr>
          <w:color w:val="0D0D0D" w:themeColor="text1" w:themeTint="F2"/>
        </w:rPr>
        <w:t xml:space="preserve">(This section will appear on the top of </w:t>
      </w:r>
      <w:r>
        <w:rPr>
          <w:color w:val="0D0D0D" w:themeColor="text1" w:themeTint="F2"/>
        </w:rPr>
        <w:t>the main page</w:t>
      </w:r>
      <w:r w:rsidRPr="00A40779">
        <w:rPr>
          <w:color w:val="0D0D0D" w:themeColor="text1" w:themeTint="F2"/>
        </w:rPr>
        <w:t>)</w:t>
      </w:r>
    </w:p>
    <w:p w:rsidR="00A40779" w:rsidP="00A40779" w:rsidRDefault="00A40779" w14:paraId="2D0E5622" w14:textId="1947F762">
      <w:pPr>
        <w:rPr>
          <w:color w:val="000000" w:themeColor="text1"/>
        </w:rPr>
      </w:pPr>
      <w:r w:rsidRPr="008878D5">
        <w:rPr>
          <w:color w:val="000000" w:themeColor="text1"/>
        </w:rPr>
        <w:lastRenderedPageBreak/>
        <w:t>H</w:t>
      </w:r>
      <w:r>
        <w:rPr>
          <w:color w:val="000000" w:themeColor="text1"/>
        </w:rPr>
        <w:t xml:space="preserve">ere contractors will have </w:t>
      </w:r>
      <w:r>
        <w:rPr>
          <w:color w:val="000000" w:themeColor="text1"/>
        </w:rPr>
        <w:t xml:space="preserve">a </w:t>
      </w:r>
      <w:r>
        <w:rPr>
          <w:color w:val="000000" w:themeColor="text1"/>
        </w:rPr>
        <w:t>brief explanation of how credits work, and they will be able to buy the following packages:</w:t>
      </w:r>
    </w:p>
    <w:p w:rsidR="00A40779" w:rsidP="00A40779" w:rsidRDefault="00A40779" w14:paraId="1A0B2807" w14:textId="77777777">
      <w:pPr>
        <w:rPr>
          <w:color w:val="000000" w:themeColor="text1"/>
        </w:rPr>
      </w:pPr>
    </w:p>
    <w:p w:rsidR="00A40779" w:rsidP="00A40779" w:rsidRDefault="00A40779" w14:paraId="390B4792" w14:textId="77777777">
      <w:pPr>
        <w:rPr>
          <w:color w:val="000000" w:themeColor="text1"/>
        </w:rPr>
      </w:pPr>
      <w:r>
        <w:rPr>
          <w:color w:val="000000" w:themeColor="text1"/>
        </w:rPr>
        <w:t>1 credit</w:t>
      </w:r>
    </w:p>
    <w:p w:rsidR="00A40779" w:rsidP="00A40779" w:rsidRDefault="00A40779" w14:paraId="00C57A45" w14:textId="77777777">
      <w:r>
        <w:t xml:space="preserve">5 credits with 10% discount </w:t>
      </w:r>
    </w:p>
    <w:p w:rsidR="00A40779" w:rsidP="00A40779" w:rsidRDefault="00A40779" w14:paraId="32F04E75" w14:textId="77777777">
      <w:r>
        <w:t>10 credits with 20% discount</w:t>
      </w:r>
    </w:p>
    <w:p w:rsidR="00A40779" w:rsidP="00A40779" w:rsidRDefault="00A40779" w14:paraId="47FEAA7B" w14:textId="7DD3DA61">
      <w:r>
        <w:t xml:space="preserve">20 credits with 30% </w:t>
      </w:r>
      <w:r>
        <w:t>discount</w:t>
      </w:r>
    </w:p>
    <w:p w:rsidR="00A40779" w:rsidP="00A40779" w:rsidRDefault="00A40779" w14:paraId="0FDF1D12" w14:textId="77777777">
      <w:r>
        <w:t xml:space="preserve">100 credits with 50% discount </w:t>
      </w:r>
    </w:p>
    <w:p w:rsidR="00A40779" w:rsidP="00A40779" w:rsidRDefault="00A40779" w14:paraId="019DDF6D" w14:textId="77777777">
      <w:pPr>
        <w:rPr>
          <w:b/>
          <w:bCs/>
          <w:color w:val="FFFFFF" w:themeColor="background1"/>
        </w:rPr>
      </w:pPr>
      <w:r w:rsidRPr="00F16D4E">
        <w:rPr>
          <w:b/>
          <w:bCs/>
          <w:color w:val="FFFFFF" w:themeColor="background1"/>
        </w:rPr>
        <w:t xml:space="preserve">. </w:t>
      </w:r>
    </w:p>
    <w:p w:rsidR="00A40779" w:rsidP="00A40779" w:rsidRDefault="00A40779" w14:paraId="20910FE6" w14:textId="436DA6B0">
      <w:pPr>
        <w:ind w:firstLine="720"/>
        <w:rPr>
          <w:color w:val="FF0000"/>
        </w:rPr>
      </w:pPr>
    </w:p>
    <w:p w:rsidR="00A40779" w:rsidP="00A40779" w:rsidRDefault="00A40779" w14:paraId="60A073B2" w14:textId="23FF8381">
      <w:pPr>
        <w:rPr>
          <w:b/>
          <w:bCs/>
          <w:color w:val="0D0D0D" w:themeColor="text1" w:themeTint="F2"/>
          <w:sz w:val="32"/>
          <w:szCs w:val="32"/>
        </w:rPr>
      </w:pPr>
      <w:r w:rsidRPr="00A40779">
        <w:rPr>
          <w:b/>
          <w:bCs/>
          <w:color w:val="0D0D0D" w:themeColor="text1" w:themeTint="F2"/>
          <w:sz w:val="32"/>
          <w:szCs w:val="32"/>
        </w:rPr>
        <w:t>Technical Specifications</w:t>
      </w:r>
    </w:p>
    <w:p w:rsidR="00A40779" w:rsidP="00A40779" w:rsidRDefault="00A40779" w14:paraId="1C64B3A6" w14:textId="5E4C9B3A">
      <w:pPr>
        <w:rPr>
          <w:b/>
          <w:bCs/>
          <w:color w:val="0D0D0D" w:themeColor="text1" w:themeTint="F2"/>
          <w:sz w:val="32"/>
          <w:szCs w:val="32"/>
        </w:rPr>
      </w:pPr>
    </w:p>
    <w:p w:rsidR="00A40779" w:rsidP="00A40779" w:rsidRDefault="00A40779" w14:paraId="3BEBFB8D" w14:textId="1BD763C7">
      <w:pPr>
        <w:pStyle w:val="ListParagraph"/>
        <w:numPr>
          <w:ilvl w:val="0"/>
          <w:numId w:val="16"/>
        </w:numPr>
        <w:rPr>
          <w:color w:val="0D0D0D" w:themeColor="text1" w:themeTint="F2"/>
        </w:rPr>
      </w:pPr>
      <w:r w:rsidRPr="3EA622D8" w:rsidR="00A40779">
        <w:rPr>
          <w:color w:val="0D0D0D" w:themeColor="text1" w:themeTint="F2" w:themeShade="FF"/>
        </w:rPr>
        <w:t>Frontend written in HTML/CSS/</w:t>
      </w:r>
      <w:proofErr w:type="spellStart"/>
      <w:r w:rsidRPr="3EA622D8" w:rsidR="00A40779">
        <w:rPr>
          <w:color w:val="0D0D0D" w:themeColor="text1" w:themeTint="F2" w:themeShade="FF"/>
        </w:rPr>
        <w:t>Javascript</w:t>
      </w:r>
      <w:proofErr w:type="spellEnd"/>
      <w:r w:rsidRPr="3EA622D8" w:rsidR="00A40779">
        <w:rPr>
          <w:color w:val="0D0D0D" w:themeColor="text1" w:themeTint="F2" w:themeShade="FF"/>
        </w:rPr>
        <w:t>. Backend written in P</w:t>
      </w:r>
      <w:r w:rsidRPr="3EA622D8" w:rsidR="313116BE">
        <w:rPr>
          <w:color w:val="0D0D0D" w:themeColor="text1" w:themeTint="F2" w:themeShade="FF"/>
        </w:rPr>
        <w:t>ython or PHP</w:t>
      </w:r>
      <w:r w:rsidRPr="3EA622D8" w:rsidR="00A40779">
        <w:rPr>
          <w:color w:val="0D0D0D" w:themeColor="text1" w:themeTint="F2" w:themeShade="FF"/>
        </w:rPr>
        <w:t>.</w:t>
      </w:r>
    </w:p>
    <w:p w:rsidRPr="00A40779" w:rsidR="00A40779" w:rsidP="00A40779" w:rsidRDefault="00A40779" w14:paraId="39FECEA8" w14:textId="77777777">
      <w:pPr>
        <w:pStyle w:val="ListParagraph"/>
        <w:rPr>
          <w:color w:val="0D0D0D" w:themeColor="text1" w:themeTint="F2"/>
        </w:rPr>
      </w:pPr>
    </w:p>
    <w:p w:rsidR="00A40779" w:rsidP="00A40779" w:rsidRDefault="00A40779" w14:paraId="2DF6DEC3" w14:textId="7F4AE183">
      <w:pPr>
        <w:pStyle w:val="ListParagraph"/>
        <w:numPr>
          <w:ilvl w:val="0"/>
          <w:numId w:val="16"/>
        </w:numPr>
        <w:rPr>
          <w:color w:val="0D0D0D" w:themeColor="text1" w:themeTint="F2"/>
        </w:rPr>
      </w:pPr>
      <w:r w:rsidRPr="00A40779">
        <w:rPr>
          <w:color w:val="0D0D0D" w:themeColor="text1" w:themeTint="F2"/>
        </w:rPr>
        <w:t>Plugins and packages will be allowed for use with previous approval by the owner.</w:t>
      </w:r>
    </w:p>
    <w:p w:rsidRPr="00A40779" w:rsidR="00A40779" w:rsidP="00A40779" w:rsidRDefault="00A40779" w14:paraId="76BA60AA" w14:textId="77777777">
      <w:pPr>
        <w:pStyle w:val="ListParagraph"/>
        <w:rPr>
          <w:color w:val="0D0D0D" w:themeColor="text1" w:themeTint="F2"/>
        </w:rPr>
      </w:pPr>
    </w:p>
    <w:p w:rsidRPr="00A40779" w:rsidR="00A40779" w:rsidP="00A40779" w:rsidRDefault="00A40779" w14:paraId="359DEA0A" w14:textId="205114B1">
      <w:pPr>
        <w:pStyle w:val="ListParagraph"/>
        <w:numPr>
          <w:ilvl w:val="0"/>
          <w:numId w:val="16"/>
        </w:numPr>
        <w:rPr>
          <w:color w:val="0D0D0D" w:themeColor="text1" w:themeTint="F2"/>
        </w:rPr>
      </w:pPr>
      <w:r w:rsidRPr="00A40779">
        <w:rPr>
          <w:color w:val="0D0D0D" w:themeColor="text1" w:themeTint="F2"/>
        </w:rPr>
        <w:t>The payment management should meet the PCI Security Standards.</w:t>
      </w:r>
    </w:p>
    <w:p w:rsidR="00A40779" w:rsidRDefault="00A40779" w14:paraId="025A0C26" w14:textId="30F44DC1"/>
    <w:p w:rsidR="00A40779" w:rsidRDefault="00A40779" w14:paraId="2757B643" w14:textId="7C9A3EEB"/>
    <w:p w:rsidR="00A40779" w:rsidRDefault="00A40779" w14:paraId="1E8D9121" w14:textId="77777777"/>
    <w:p w:rsidR="00A40779" w:rsidRDefault="00A40779" w14:paraId="1F55E3D8" w14:textId="59335072">
      <w:r>
        <w:rPr>
          <w:noProof/>
        </w:rPr>
        <mc:AlternateContent>
          <mc:Choice Requires="wpg">
            <w:drawing>
              <wp:anchor distT="0" distB="0" distL="114300" distR="114300" simplePos="0" relativeHeight="251673600" behindDoc="0" locked="0" layoutInCell="1" allowOverlap="1" wp14:anchorId="20A20074" wp14:editId="6279DE3C">
                <wp:simplePos x="0" y="0"/>
                <wp:positionH relativeFrom="column">
                  <wp:posOffset>2420679</wp:posOffset>
                </wp:positionH>
                <wp:positionV relativeFrom="paragraph">
                  <wp:posOffset>74974</wp:posOffset>
                </wp:positionV>
                <wp:extent cx="2055170" cy="5620961"/>
                <wp:effectExtent l="0" t="0" r="15240" b="18415"/>
                <wp:wrapNone/>
                <wp:docPr id="4" name="Group 4"/>
                <wp:cNvGraphicFramePr/>
                <a:graphic xmlns:a="http://schemas.openxmlformats.org/drawingml/2006/main">
                  <a:graphicData uri="http://schemas.microsoft.com/office/word/2010/wordprocessingGroup">
                    <wpg:wgp>
                      <wpg:cNvGrpSpPr/>
                      <wpg:grpSpPr>
                        <a:xfrm>
                          <a:off x="0" y="0"/>
                          <a:ext cx="2055170" cy="5620961"/>
                          <a:chOff x="0" y="0"/>
                          <a:chExt cx="2055170" cy="5620961"/>
                        </a:xfrm>
                      </wpg:grpSpPr>
                      <wps:wsp>
                        <wps:cNvPr id="1" name="Rounded Rectangle 1"/>
                        <wps:cNvSpPr/>
                        <wps:spPr>
                          <a:xfrm>
                            <a:off x="42530" y="588335"/>
                            <a:ext cx="1956391" cy="55626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Pr="00C9427B" w:rsidR="00BA4890" w:rsidP="00BA4890" w:rsidRDefault="00BA4890" w14:paraId="35C71D5E" w14:textId="20E988F0">
                              <w:pPr>
                                <w:jc w:val="center"/>
                                <w:rPr>
                                  <w:sz w:val="20"/>
                                  <w:szCs w:val="20"/>
                                </w:rPr>
                              </w:pPr>
                              <w:r>
                                <w:rPr>
                                  <w:sz w:val="20"/>
                                  <w:szCs w:val="20"/>
                                </w:rPr>
                                <w:t>Homeowner approves estimate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1516912"/>
                            <a:ext cx="2033905" cy="55372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Pr="00C9427B" w:rsidR="00BA4890" w:rsidP="00BA4890" w:rsidRDefault="00BA4890" w14:paraId="50E3ABB1" w14:textId="353F7780">
                              <w:pPr>
                                <w:jc w:val="center"/>
                                <w:rPr>
                                  <w:sz w:val="20"/>
                                  <w:szCs w:val="20"/>
                                </w:rPr>
                              </w:pPr>
                              <w:r>
                                <w:rPr>
                                  <w:sz w:val="20"/>
                                  <w:szCs w:val="20"/>
                                </w:rPr>
                                <w:t xml:space="preserve">Estimate is </w:t>
                              </w:r>
                              <w:r w:rsidR="00A40779">
                                <w:rPr>
                                  <w:sz w:val="20"/>
                                  <w:szCs w:val="20"/>
                                </w:rPr>
                                <w:t>saved</w:t>
                              </w:r>
                              <w:r>
                                <w:rPr>
                                  <w:sz w:val="20"/>
                                  <w:szCs w:val="20"/>
                                </w:rPr>
                                <w:t xml:space="preserve"> in the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own Arrow 6"/>
                        <wps:cNvSpPr/>
                        <wps:spPr>
                          <a:xfrm>
                            <a:off x="918535" y="1282996"/>
                            <a:ext cx="208280" cy="126365"/>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0" y="2452577"/>
                            <a:ext cx="2033905" cy="61658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Pr="00C9427B" w:rsidR="00BA4890" w:rsidP="00BA4890" w:rsidRDefault="00A40779" w14:paraId="319384D4" w14:textId="5B590B7A">
                              <w:pPr>
                                <w:jc w:val="center"/>
                                <w:rPr>
                                  <w:sz w:val="20"/>
                                  <w:szCs w:val="20"/>
                                </w:rPr>
                              </w:pPr>
                              <w:r>
                                <w:rPr>
                                  <w:sz w:val="20"/>
                                  <w:szCs w:val="20"/>
                                </w:rPr>
                                <w:t>Notification</w:t>
                              </w:r>
                              <w:r w:rsidR="00BA4890">
                                <w:rPr>
                                  <w:sz w:val="20"/>
                                  <w:szCs w:val="20"/>
                                </w:rPr>
                                <w:t xml:space="preserve"> is sent to </w:t>
                              </w:r>
                              <w:r w:rsidR="008878D5">
                                <w:rPr>
                                  <w:sz w:val="20"/>
                                  <w:szCs w:val="20"/>
                                </w:rPr>
                                <w:t xml:space="preserve">all contractors that work in that county.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wps:spPr>
                          <a:xfrm>
                            <a:off x="904358" y="2225749"/>
                            <a:ext cx="208280" cy="126365"/>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0" y="3444949"/>
                            <a:ext cx="2033905" cy="87884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Pr="00C9427B" w:rsidR="00C77A39" w:rsidP="00C77A39" w:rsidRDefault="00C77A39" w14:paraId="70B6EA30" w14:textId="3E2A07A8">
                              <w:pPr>
                                <w:jc w:val="center"/>
                                <w:rPr>
                                  <w:sz w:val="20"/>
                                  <w:szCs w:val="20"/>
                                </w:rPr>
                              </w:pPr>
                              <w:r>
                                <w:rPr>
                                  <w:sz w:val="20"/>
                                  <w:szCs w:val="20"/>
                                </w:rPr>
                                <w:t>If contacted contractor doesn’t purchase estimate in 12 hours, the estimate is sent to the 4</w:t>
                              </w:r>
                              <w:r w:rsidRPr="00C77A39">
                                <w:rPr>
                                  <w:sz w:val="20"/>
                                  <w:szCs w:val="20"/>
                                  <w:vertAlign w:val="superscript"/>
                                </w:rPr>
                                <w:t>th</w:t>
                              </w:r>
                              <w:r>
                                <w:rPr>
                                  <w:sz w:val="20"/>
                                  <w:szCs w:val="20"/>
                                </w:rPr>
                                <w:t xml:space="preserve"> contractor, and so </w:t>
                              </w:r>
                              <w:r w:rsidR="008878D5">
                                <w:rPr>
                                  <w:sz w:val="20"/>
                                  <w:szCs w:val="20"/>
                                </w:rPr>
                                <w:t>on</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a:off x="911446" y="3218121"/>
                            <a:ext cx="208280" cy="126365"/>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21265" y="4742121"/>
                            <a:ext cx="2033905" cy="87884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Pr="00C9427B" w:rsidR="00C77A39" w:rsidP="00C77A39" w:rsidRDefault="00C77A39" w14:paraId="0FAF4E51" w14:textId="27081B72">
                              <w:pPr>
                                <w:jc w:val="center"/>
                                <w:rPr>
                                  <w:sz w:val="20"/>
                                  <w:szCs w:val="20"/>
                                </w:rPr>
                              </w:pPr>
                              <w:r>
                                <w:rPr>
                                  <w:sz w:val="20"/>
                                  <w:szCs w:val="20"/>
                                </w:rPr>
                                <w:t>After contractor pays for full estimate information,</w:t>
                              </w:r>
                              <w:r w:rsidR="008878D5">
                                <w:rPr>
                                  <w:sz w:val="20"/>
                                  <w:szCs w:val="20"/>
                                </w:rPr>
                                <w:t xml:space="preserve"> contact info and photos are released and</w:t>
                              </w:r>
                              <w:r>
                                <w:rPr>
                                  <w:sz w:val="20"/>
                                  <w:szCs w:val="20"/>
                                </w:rPr>
                                <w:t xml:space="preserve"> he/she contacts the homeowner.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a:off x="932711" y="4479851"/>
                            <a:ext cx="208280" cy="126365"/>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42524" y="0"/>
                            <a:ext cx="1955800" cy="318977"/>
                          </a:xfrm>
                          <a:prstGeom prst="roundRect">
                            <a:avLst/>
                          </a:prstGeom>
                        </wps:spPr>
                        <wps:style>
                          <a:lnRef idx="2">
                            <a:schemeClr val="dk1"/>
                          </a:lnRef>
                          <a:fillRef idx="1">
                            <a:schemeClr val="lt1"/>
                          </a:fillRef>
                          <a:effectRef idx="0">
                            <a:schemeClr val="dk1"/>
                          </a:effectRef>
                          <a:fontRef idx="minor">
                            <a:schemeClr val="dk1"/>
                          </a:fontRef>
                        </wps:style>
                        <wps:txbx>
                          <w:txbxContent>
                            <w:p w:rsidR="00A40779" w:rsidP="00A40779" w:rsidRDefault="00A40779" w14:paraId="16E0F6E6" w14:textId="77777777">
                              <w:pPr>
                                <w:jc w:val="center"/>
                              </w:pPr>
                              <w:r>
                                <w:t xml:space="preserve">   Flowchart 1</w:t>
                              </w:r>
                            </w:p>
                            <w:p w:rsidRPr="00C9427B" w:rsidR="00A40779" w:rsidP="00A40779" w:rsidRDefault="00A40779" w14:paraId="5852A73D" w14:textId="4E7FC62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 style="position:absolute;margin-left:190.6pt;margin-top:5.9pt;width:161.8pt;height:442.6pt;z-index:251673600" coordsize="20551,56209" o:spid="_x0000_s1026" w14:anchorId="20A200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">
                <v:roundrect id="Rounded Rectangle 1" style="position:absolute;left:425;top:5883;width:19564;height:5562;visibility:visible;mso-wrap-style:square;v-text-anchor:middle" o:spid="_x0000_s1027" fillcolor="#65a0d7 [3032]" strokecolor="#5b9bd5 [3208]" strokeweight=".5pt"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">
                  <v:fill type="gradient" color2="#5898d4 [3176]" colors="0 #71a6db;.5 #559bdb;1 #438ac9" focus="100%" rotate="t">
                    <o:fill v:ext="view" type="gradientUnscaled"/>
                  </v:fill>
                  <v:stroke joinstyle="miter"/>
                  <v:textbox>
                    <w:txbxContent>
                      <w:p w:rsidRPr="00C9427B" w:rsidR="00BA4890" w:rsidP="00BA4890" w:rsidRDefault="00BA4890" w14:paraId="35C71D5E" w14:textId="20E988F0">
                        <w:pPr>
                          <w:jc w:val="center"/>
                          <w:rPr>
                            <w:sz w:val="20"/>
                            <w:szCs w:val="20"/>
                          </w:rPr>
                        </w:pPr>
                        <w:r>
                          <w:rPr>
                            <w:sz w:val="20"/>
                            <w:szCs w:val="20"/>
                          </w:rPr>
                          <w:t>Homeowner approves estimate</w:t>
                        </w:r>
                      </w:p>
                    </w:txbxContent>
                  </v:textbox>
                </v:roundrect>
                <v:roundrect id="Rounded Rectangle 3" style="position:absolute;top:15169;width:20339;height:5537;visibility:visible;mso-wrap-style:square;v-text-anchor:middle" o:spid="_x0000_s1028" fillcolor="#65a0d7 [3032]" strokecolor="#5b9bd5 [3208]" strokeweight=".5pt"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">
                  <v:fill type="gradient" color2="#5898d4 [3176]" colors="0 #71a6db;.5 #559bdb;1 #438ac9" focus="100%" rotate="t">
                    <o:fill v:ext="view" type="gradientUnscaled"/>
                  </v:fill>
                  <v:stroke joinstyle="miter"/>
                  <v:textbox>
                    <w:txbxContent>
                      <w:p w:rsidRPr="00C9427B" w:rsidR="00BA4890" w:rsidP="00BA4890" w:rsidRDefault="00BA4890" w14:paraId="50E3ABB1" w14:textId="353F7780">
                        <w:pPr>
                          <w:jc w:val="center"/>
                          <w:rPr>
                            <w:sz w:val="20"/>
                            <w:szCs w:val="20"/>
                          </w:rPr>
                        </w:pPr>
                        <w:r>
                          <w:rPr>
                            <w:sz w:val="20"/>
                            <w:szCs w:val="20"/>
                          </w:rPr>
                          <w:t xml:space="preserve">Estimate is </w:t>
                        </w:r>
                        <w:r w:rsidR="00A40779">
                          <w:rPr>
                            <w:sz w:val="20"/>
                            <w:szCs w:val="20"/>
                          </w:rPr>
                          <w:t>saved</w:t>
                        </w:r>
                        <w:r>
                          <w:rPr>
                            <w:sz w:val="20"/>
                            <w:szCs w:val="20"/>
                          </w:rPr>
                          <w:t xml:space="preserve"> in the database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6" style="position:absolute;left:9185;top:12829;width:2083;height:1264;visibility:visible;mso-wrap-style:square;v-text-anchor:middle" o:spid="_x0000_s1029" fillcolor="white [3201]" strokecolor="#a5a5a5 [3206]" strokeweight="1pt" type="#_x0000_t67" adj="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"/>
                <v:roundrect id="Rounded Rectangle 8" style="position:absolute;top:24525;width:20339;height:6166;visibility:visible;mso-wrap-style:square;v-text-anchor:middle" o:spid="_x0000_s1030" fillcolor="#65a0d7 [3032]" strokecolor="#5b9bd5 [3208]" strokeweight=".5pt"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">
                  <v:fill type="gradient" color2="#5898d4 [3176]" colors="0 #71a6db;.5 #559bdb;1 #438ac9" focus="100%" rotate="t">
                    <o:fill v:ext="view" type="gradientUnscaled"/>
                  </v:fill>
                  <v:stroke joinstyle="miter"/>
                  <v:textbox>
                    <w:txbxContent>
                      <w:p w:rsidRPr="00C9427B" w:rsidR="00BA4890" w:rsidP="00BA4890" w:rsidRDefault="00A40779" w14:paraId="319384D4" w14:textId="5B590B7A">
                        <w:pPr>
                          <w:jc w:val="center"/>
                          <w:rPr>
                            <w:sz w:val="20"/>
                            <w:szCs w:val="20"/>
                          </w:rPr>
                        </w:pPr>
                        <w:r>
                          <w:rPr>
                            <w:sz w:val="20"/>
                            <w:szCs w:val="20"/>
                          </w:rPr>
                          <w:t>Notification</w:t>
                        </w:r>
                        <w:r w:rsidR="00BA4890">
                          <w:rPr>
                            <w:sz w:val="20"/>
                            <w:szCs w:val="20"/>
                          </w:rPr>
                          <w:t xml:space="preserve"> is sent to </w:t>
                        </w:r>
                        <w:r w:rsidR="008878D5">
                          <w:rPr>
                            <w:sz w:val="20"/>
                            <w:szCs w:val="20"/>
                          </w:rPr>
                          <w:t xml:space="preserve">all contractors that work in that county. </w:t>
                        </w:r>
                      </w:p>
                    </w:txbxContent>
                  </v:textbox>
                </v:roundrect>
                <v:shape id="Down Arrow 9" style="position:absolute;left:9043;top:22257;width:2083;height:1264;visibility:visible;mso-wrap-style:square;v-text-anchor:middle" o:spid="_x0000_s1031" fillcolor="white [3201]" strokecolor="#a5a5a5 [3206]" strokeweight="1pt" type="#_x0000_t67" adj="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"/>
                <v:roundrect id="Rounded Rectangle 11" style="position:absolute;top:34449;width:20339;height:8788;visibility:visible;mso-wrap-style:square;v-text-anchor:middle" o:spid="_x0000_s1032" fillcolor="#65a0d7 [3032]" strokecolor="#5b9bd5 [3208]" strokeweight=".5pt"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">
                  <v:fill type="gradient" color2="#5898d4 [3176]" colors="0 #71a6db;.5 #559bdb;1 #438ac9" focus="100%" rotate="t">
                    <o:fill v:ext="view" type="gradientUnscaled"/>
                  </v:fill>
                  <v:stroke joinstyle="miter"/>
                  <v:textbox>
                    <w:txbxContent>
                      <w:p w:rsidRPr="00C9427B" w:rsidR="00C77A39" w:rsidP="00C77A39" w:rsidRDefault="00C77A39" w14:paraId="70B6EA30" w14:textId="3E2A07A8">
                        <w:pPr>
                          <w:jc w:val="center"/>
                          <w:rPr>
                            <w:sz w:val="20"/>
                            <w:szCs w:val="20"/>
                          </w:rPr>
                        </w:pPr>
                        <w:r>
                          <w:rPr>
                            <w:sz w:val="20"/>
                            <w:szCs w:val="20"/>
                          </w:rPr>
                          <w:t>If contacted contractor doesn’t purchase estimate in 12 hours, the estimate is sent to the 4</w:t>
                        </w:r>
                        <w:r w:rsidRPr="00C77A39">
                          <w:rPr>
                            <w:sz w:val="20"/>
                            <w:szCs w:val="20"/>
                            <w:vertAlign w:val="superscript"/>
                          </w:rPr>
                          <w:t>th</w:t>
                        </w:r>
                        <w:r>
                          <w:rPr>
                            <w:sz w:val="20"/>
                            <w:szCs w:val="20"/>
                          </w:rPr>
                          <w:t xml:space="preserve"> contractor, and so </w:t>
                        </w:r>
                        <w:r w:rsidR="008878D5">
                          <w:rPr>
                            <w:sz w:val="20"/>
                            <w:szCs w:val="20"/>
                          </w:rPr>
                          <w:t>on</w:t>
                        </w:r>
                        <w:r>
                          <w:rPr>
                            <w:sz w:val="20"/>
                            <w:szCs w:val="20"/>
                          </w:rPr>
                          <w:t>…</w:t>
                        </w:r>
                      </w:p>
                    </w:txbxContent>
                  </v:textbox>
                </v:roundrect>
                <v:shape id="Down Arrow 12" style="position:absolute;left:9114;top:32181;width:2083;height:1263;visibility:visible;mso-wrap-style:square;v-text-anchor:middle" o:spid="_x0000_s1033" fillcolor="white [3201]" strokecolor="#a5a5a5 [3206]" strokeweight="1pt" type="#_x0000_t67" adj="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"/>
                <v:roundrect id="Rounded Rectangle 14" style="position:absolute;left:212;top:47421;width:20339;height:8788;visibility:visible;mso-wrap-style:square;v-text-anchor:middle" o:spid="_x0000_s1034" fillcolor="#65a0d7 [3032]" strokecolor="#5b9bd5 [3208]" strokeweight=".5pt"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">
                  <v:fill type="gradient" color2="#5898d4 [3176]" colors="0 #71a6db;.5 #559bdb;1 #438ac9" focus="100%" rotate="t">
                    <o:fill v:ext="view" type="gradientUnscaled"/>
                  </v:fill>
                  <v:stroke joinstyle="miter"/>
                  <v:textbox>
                    <w:txbxContent>
                      <w:p w:rsidRPr="00C9427B" w:rsidR="00C77A39" w:rsidP="00C77A39" w:rsidRDefault="00C77A39" w14:paraId="0FAF4E51" w14:textId="27081B72">
                        <w:pPr>
                          <w:jc w:val="center"/>
                          <w:rPr>
                            <w:sz w:val="20"/>
                            <w:szCs w:val="20"/>
                          </w:rPr>
                        </w:pPr>
                        <w:r>
                          <w:rPr>
                            <w:sz w:val="20"/>
                            <w:szCs w:val="20"/>
                          </w:rPr>
                          <w:t>After contractor pays for full estimate information,</w:t>
                        </w:r>
                        <w:r w:rsidR="008878D5">
                          <w:rPr>
                            <w:sz w:val="20"/>
                            <w:szCs w:val="20"/>
                          </w:rPr>
                          <w:t xml:space="preserve"> contact info and photos are released and</w:t>
                        </w:r>
                        <w:r>
                          <w:rPr>
                            <w:sz w:val="20"/>
                            <w:szCs w:val="20"/>
                          </w:rPr>
                          <w:t xml:space="preserve"> he/she contacts the homeowner.</w:t>
                        </w:r>
                      </w:p>
                    </w:txbxContent>
                  </v:textbox>
                </v:roundrect>
                <v:shape id="Down Arrow 15" style="position:absolute;left:9327;top:44798;width:2082;height:1264;visibility:visible;mso-wrap-style:square;v-text-anchor:middle" o:spid="_x0000_s1035" fillcolor="white [3201]" strokecolor="#a5a5a5 [3206]" strokeweight="1pt" type="#_x0000_t67" adj="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"/>
                <v:roundrect id="Rounded Rectangle 2" style="position:absolute;left:425;width:19558;height:3189;visibility:visible;mso-wrap-style:square;v-text-anchor:middle" o:spid="_x0000_s1036" fillcolor="white [3201]" strokecolor="black [3200]" strokeweight="1pt"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">
                  <v:stroke joinstyle="miter"/>
                  <v:textbox>
                    <w:txbxContent>
                      <w:p w:rsidR="00A40779" w:rsidP="00A40779" w:rsidRDefault="00A40779" w14:paraId="16E0F6E6" w14:textId="77777777">
                        <w:pPr>
                          <w:jc w:val="center"/>
                        </w:pPr>
                        <w:r>
                          <w:t xml:space="preserve">   Flowchart 1</w:t>
                        </w:r>
                      </w:p>
                      <w:p w:rsidRPr="00C9427B" w:rsidR="00A40779" w:rsidP="00A40779" w:rsidRDefault="00A40779" w14:paraId="5852A73D" w14:textId="4E7FC622">
                        <w:pPr>
                          <w:jc w:val="center"/>
                          <w:rPr>
                            <w:sz w:val="20"/>
                            <w:szCs w:val="20"/>
                          </w:rPr>
                        </w:pPr>
                      </w:p>
                    </w:txbxContent>
                  </v:textbox>
                </v:roundrect>
              </v:group>
            </w:pict>
          </mc:Fallback>
        </mc:AlternateContent>
      </w:r>
    </w:p>
    <w:p w:rsidR="00A40779" w:rsidP="00A40779" w:rsidRDefault="00A40779" w14:paraId="2ABF9771" w14:textId="278FFCCD">
      <w:pPr>
        <w:jc w:val="center"/>
      </w:pPr>
      <w:r>
        <w:t xml:space="preserve">   </w:t>
      </w:r>
    </w:p>
    <w:p w:rsidR="00A40779" w:rsidP="00BA4890" w:rsidRDefault="00A40779" w14:paraId="0CEC8FC1" w14:textId="2BAE305A"/>
    <w:p w:rsidR="00BA4890" w:rsidP="00BA4890" w:rsidRDefault="00BA4890" w14:paraId="48DB41BD" w14:textId="254909FC"/>
    <w:p w:rsidR="00A40779" w:rsidP="00BA4890" w:rsidRDefault="008878D5" w14:paraId="768B63AC" w14:textId="7C739AA0">
      <w:r>
        <w:t xml:space="preserve">                                      </w:t>
      </w:r>
    </w:p>
    <w:p w:rsidR="00A40779" w:rsidP="00BA4890" w:rsidRDefault="00A40779" w14:paraId="0EFE3F28" w14:textId="77777777"/>
    <w:p w:rsidR="00A40779" w:rsidP="00BA4890" w:rsidRDefault="00A40779" w14:paraId="350F80C0" w14:textId="77777777"/>
    <w:p w:rsidR="00A40779" w:rsidP="00BA4890" w:rsidRDefault="00A40779" w14:paraId="3ED2F4B2" w14:textId="57D1FC5F"/>
    <w:p w:rsidR="00BA4890" w:rsidP="00BA4890" w:rsidRDefault="008878D5" w14:paraId="29A5CF51" w14:textId="2ECB0D88">
      <w:r>
        <w:t xml:space="preserve">                                                                                                                                                                                                </w:t>
      </w:r>
    </w:p>
    <w:p w:rsidRPr="008878D5" w:rsidR="008878D5" w:rsidP="008878D5" w:rsidRDefault="008878D5" w14:paraId="3382EF54" w14:textId="41243040"/>
    <w:p w:rsidRPr="008878D5" w:rsidR="008878D5" w:rsidP="008878D5" w:rsidRDefault="008878D5" w14:paraId="245BCCB6" w14:textId="70C92434"/>
    <w:p w:rsidRPr="008878D5" w:rsidR="008878D5" w:rsidP="008878D5" w:rsidRDefault="008878D5" w14:paraId="6F7EC0AB" w14:textId="6CB261F8"/>
    <w:p w:rsidRPr="008878D5" w:rsidR="008878D5" w:rsidP="008878D5" w:rsidRDefault="008878D5" w14:paraId="12655F0F" w14:textId="55FC6E95"/>
    <w:p w:rsidRPr="008878D5" w:rsidR="008878D5" w:rsidP="008878D5" w:rsidRDefault="008878D5" w14:paraId="502B2371" w14:textId="21FB93AC"/>
    <w:p w:rsidRPr="008878D5" w:rsidR="008878D5" w:rsidP="008878D5" w:rsidRDefault="008878D5" w14:paraId="4B5CFD5C" w14:textId="49707E06"/>
    <w:p w:rsidRPr="008878D5" w:rsidR="008878D5" w:rsidP="008878D5" w:rsidRDefault="008878D5" w14:paraId="7B9F9095" w14:textId="337A8D41"/>
    <w:p w:rsidRPr="008878D5" w:rsidR="008878D5" w:rsidP="008878D5" w:rsidRDefault="008878D5" w14:paraId="7F89CA74" w14:textId="6428CE28"/>
    <w:p w:rsidRPr="008878D5" w:rsidR="008878D5" w:rsidP="008878D5" w:rsidRDefault="008878D5" w14:paraId="0C79C4DA" w14:textId="36819D63"/>
    <w:p w:rsidRPr="008878D5" w:rsidR="008878D5" w:rsidP="008878D5" w:rsidRDefault="008878D5" w14:paraId="257FAFAA" w14:textId="2E82D849"/>
    <w:p w:rsidRPr="008878D5" w:rsidR="008878D5" w:rsidP="008878D5" w:rsidRDefault="008878D5" w14:paraId="6CB045F4" w14:textId="41788EE3"/>
    <w:p w:rsidRPr="008878D5" w:rsidR="008878D5" w:rsidP="008878D5" w:rsidRDefault="008878D5" w14:paraId="490E6E02" w14:textId="499F30DF"/>
    <w:p w:rsidRPr="008878D5" w:rsidR="008878D5" w:rsidP="008878D5" w:rsidRDefault="008878D5" w14:paraId="7B22B54C" w14:textId="7D922016"/>
    <w:p w:rsidRPr="008878D5" w:rsidR="008878D5" w:rsidP="008878D5" w:rsidRDefault="008878D5" w14:paraId="69E5F961" w14:textId="369CF526"/>
    <w:p w:rsidRPr="008878D5" w:rsidR="008878D5" w:rsidP="008878D5" w:rsidRDefault="008878D5" w14:paraId="3E7596C2" w14:textId="40257628"/>
    <w:p w:rsidRPr="008878D5" w:rsidR="008878D5" w:rsidP="008878D5" w:rsidRDefault="008878D5" w14:paraId="7832A2A9" w14:textId="49972E32"/>
    <w:p w:rsidRPr="008878D5" w:rsidR="008878D5" w:rsidP="008878D5" w:rsidRDefault="008878D5" w14:paraId="47D4174B" w14:textId="60D8800A"/>
    <w:p w:rsidRPr="008878D5" w:rsidR="008878D5" w:rsidP="008878D5" w:rsidRDefault="008878D5" w14:paraId="2B84931A" w14:textId="27B18C1F"/>
    <w:p w:rsidRPr="008878D5" w:rsidR="008878D5" w:rsidP="008878D5" w:rsidRDefault="008878D5" w14:paraId="249E7646" w14:textId="6E2C1054"/>
    <w:p w:rsidR="008878D5" w:rsidP="008878D5" w:rsidRDefault="008878D5" w14:paraId="2B7B497F" w14:textId="33BF6507"/>
    <w:p w:rsidR="008878D5" w:rsidP="008878D5" w:rsidRDefault="008878D5" w14:paraId="509399DB" w14:textId="72119EAD">
      <w:pPr>
        <w:ind w:firstLine="720"/>
      </w:pPr>
    </w:p>
    <w:p w:rsidRPr="008878D5" w:rsidR="008878D5" w:rsidP="008878D5" w:rsidRDefault="008878D5" w14:paraId="2901402B" w14:textId="30078C10"/>
    <w:p w:rsidRPr="008878D5" w:rsidR="008878D5" w:rsidP="008878D5" w:rsidRDefault="008878D5" w14:paraId="2C94FE82" w14:textId="6AF479A5"/>
    <w:p w:rsidRPr="008878D5" w:rsidR="008878D5" w:rsidP="008878D5" w:rsidRDefault="008878D5" w14:paraId="3FEBA687" w14:textId="4E605EFC"/>
    <w:p w:rsidRPr="008878D5" w:rsidR="008878D5" w:rsidP="008878D5" w:rsidRDefault="008878D5" w14:paraId="6228D07F" w14:textId="52D38801"/>
    <w:p w:rsidRPr="008878D5" w:rsidR="008878D5" w:rsidP="008878D5" w:rsidRDefault="008878D5" w14:paraId="18156F79" w14:textId="09623806"/>
    <w:p w:rsidRPr="008878D5" w:rsidR="008878D5" w:rsidP="008878D5" w:rsidRDefault="008878D5" w14:paraId="180BE119" w14:textId="1AC74849"/>
    <w:p w:rsidRPr="008878D5" w:rsidR="008878D5" w:rsidP="008878D5" w:rsidRDefault="008878D5" w14:paraId="6A2CE7F1" w14:textId="57CAF712"/>
    <w:p w:rsidR="008878D5" w:rsidP="008878D5" w:rsidRDefault="008878D5" w14:paraId="2075444F" w14:textId="4DCA4B36"/>
    <w:p w:rsidR="008878D5" w:rsidP="008878D5" w:rsidRDefault="008878D5" w14:paraId="3D89FDCC" w14:textId="77777777">
      <w:pPr>
        <w:ind w:firstLine="720"/>
        <w:rPr>
          <w:color w:val="FF0000"/>
        </w:rPr>
      </w:pPr>
    </w:p>
    <w:p w:rsidR="008878D5" w:rsidP="008878D5" w:rsidRDefault="008878D5" w14:paraId="5F3952C4" w14:textId="77777777">
      <w:pPr>
        <w:rPr>
          <w:b/>
          <w:bCs/>
          <w:color w:val="FFFFFF" w:themeColor="background1"/>
          <w:highlight w:val="darkCyan"/>
        </w:rPr>
      </w:pPr>
    </w:p>
    <w:sectPr w:rsidR="008878D5" w:rsidSect="00C77A39">
      <w:type w:val="continuous"/>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480"/>
    <w:multiLevelType w:val="hybridMultilevel"/>
    <w:tmpl w:val="9D2631C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6757D4"/>
    <w:multiLevelType w:val="hybridMultilevel"/>
    <w:tmpl w:val="79BA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F29BC"/>
    <w:multiLevelType w:val="hybridMultilevel"/>
    <w:tmpl w:val="2F04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B4F97"/>
    <w:multiLevelType w:val="hybridMultilevel"/>
    <w:tmpl w:val="3FF2A5A6"/>
    <w:lvl w:ilvl="0" w:tplc="04090005">
      <w:start w:val="1"/>
      <w:numFmt w:val="bullet"/>
      <w:lvlText w:val=""/>
      <w:lvlJc w:val="left"/>
      <w:pPr>
        <w:ind w:left="776" w:hanging="360"/>
      </w:pPr>
      <w:rPr>
        <w:rFonts w:hint="default" w:ascii="Wingdings" w:hAnsi="Wingdings"/>
      </w:rPr>
    </w:lvl>
    <w:lvl w:ilvl="1" w:tplc="04090003" w:tentative="1">
      <w:start w:val="1"/>
      <w:numFmt w:val="bullet"/>
      <w:lvlText w:val="o"/>
      <w:lvlJc w:val="left"/>
      <w:pPr>
        <w:ind w:left="1496" w:hanging="360"/>
      </w:pPr>
      <w:rPr>
        <w:rFonts w:hint="default" w:ascii="Courier New" w:hAnsi="Courier New" w:cs="Courier New"/>
      </w:rPr>
    </w:lvl>
    <w:lvl w:ilvl="2" w:tplc="04090005" w:tentative="1">
      <w:start w:val="1"/>
      <w:numFmt w:val="bullet"/>
      <w:lvlText w:val=""/>
      <w:lvlJc w:val="left"/>
      <w:pPr>
        <w:ind w:left="2216" w:hanging="360"/>
      </w:pPr>
      <w:rPr>
        <w:rFonts w:hint="default" w:ascii="Wingdings" w:hAnsi="Wingdings"/>
      </w:rPr>
    </w:lvl>
    <w:lvl w:ilvl="3" w:tplc="04090001" w:tentative="1">
      <w:start w:val="1"/>
      <w:numFmt w:val="bullet"/>
      <w:lvlText w:val=""/>
      <w:lvlJc w:val="left"/>
      <w:pPr>
        <w:ind w:left="2936" w:hanging="360"/>
      </w:pPr>
      <w:rPr>
        <w:rFonts w:hint="default" w:ascii="Symbol" w:hAnsi="Symbol"/>
      </w:rPr>
    </w:lvl>
    <w:lvl w:ilvl="4" w:tplc="04090003" w:tentative="1">
      <w:start w:val="1"/>
      <w:numFmt w:val="bullet"/>
      <w:lvlText w:val="o"/>
      <w:lvlJc w:val="left"/>
      <w:pPr>
        <w:ind w:left="3656" w:hanging="360"/>
      </w:pPr>
      <w:rPr>
        <w:rFonts w:hint="default" w:ascii="Courier New" w:hAnsi="Courier New" w:cs="Courier New"/>
      </w:rPr>
    </w:lvl>
    <w:lvl w:ilvl="5" w:tplc="04090005" w:tentative="1">
      <w:start w:val="1"/>
      <w:numFmt w:val="bullet"/>
      <w:lvlText w:val=""/>
      <w:lvlJc w:val="left"/>
      <w:pPr>
        <w:ind w:left="4376" w:hanging="360"/>
      </w:pPr>
      <w:rPr>
        <w:rFonts w:hint="default" w:ascii="Wingdings" w:hAnsi="Wingdings"/>
      </w:rPr>
    </w:lvl>
    <w:lvl w:ilvl="6" w:tplc="04090001" w:tentative="1">
      <w:start w:val="1"/>
      <w:numFmt w:val="bullet"/>
      <w:lvlText w:val=""/>
      <w:lvlJc w:val="left"/>
      <w:pPr>
        <w:ind w:left="5096" w:hanging="360"/>
      </w:pPr>
      <w:rPr>
        <w:rFonts w:hint="default" w:ascii="Symbol" w:hAnsi="Symbol"/>
      </w:rPr>
    </w:lvl>
    <w:lvl w:ilvl="7" w:tplc="04090003" w:tentative="1">
      <w:start w:val="1"/>
      <w:numFmt w:val="bullet"/>
      <w:lvlText w:val="o"/>
      <w:lvlJc w:val="left"/>
      <w:pPr>
        <w:ind w:left="5816" w:hanging="360"/>
      </w:pPr>
      <w:rPr>
        <w:rFonts w:hint="default" w:ascii="Courier New" w:hAnsi="Courier New" w:cs="Courier New"/>
      </w:rPr>
    </w:lvl>
    <w:lvl w:ilvl="8" w:tplc="04090005" w:tentative="1">
      <w:start w:val="1"/>
      <w:numFmt w:val="bullet"/>
      <w:lvlText w:val=""/>
      <w:lvlJc w:val="left"/>
      <w:pPr>
        <w:ind w:left="6536" w:hanging="360"/>
      </w:pPr>
      <w:rPr>
        <w:rFonts w:hint="default" w:ascii="Wingdings" w:hAnsi="Wingdings"/>
      </w:rPr>
    </w:lvl>
  </w:abstractNum>
  <w:abstractNum w:abstractNumId="4" w15:restartNumberingAfterBreak="0">
    <w:nsid w:val="202C6C6D"/>
    <w:multiLevelType w:val="hybridMultilevel"/>
    <w:tmpl w:val="B828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32EFB"/>
    <w:multiLevelType w:val="hybridMultilevel"/>
    <w:tmpl w:val="1800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21DC2"/>
    <w:multiLevelType w:val="hybridMultilevel"/>
    <w:tmpl w:val="09A68EA6"/>
    <w:lvl w:ilvl="0" w:tplc="D730D7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648BA"/>
    <w:multiLevelType w:val="hybridMultilevel"/>
    <w:tmpl w:val="B6E26C4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AE92A89"/>
    <w:multiLevelType w:val="hybridMultilevel"/>
    <w:tmpl w:val="20E8D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642795"/>
    <w:multiLevelType w:val="hybridMultilevel"/>
    <w:tmpl w:val="7FA697B2"/>
    <w:lvl w:ilvl="0" w:tplc="04090005">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4B427849"/>
    <w:multiLevelType w:val="hybridMultilevel"/>
    <w:tmpl w:val="D554A42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E7E7616"/>
    <w:multiLevelType w:val="hybridMultilevel"/>
    <w:tmpl w:val="F94452D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0604221"/>
    <w:multiLevelType w:val="hybridMultilevel"/>
    <w:tmpl w:val="F0B040D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F114912"/>
    <w:multiLevelType w:val="hybridMultilevel"/>
    <w:tmpl w:val="0B8A248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71D0D3A"/>
    <w:multiLevelType w:val="hybridMultilevel"/>
    <w:tmpl w:val="27D43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93D06"/>
    <w:multiLevelType w:val="hybridMultilevel"/>
    <w:tmpl w:val="94A86F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5"/>
  </w:num>
  <w:num w:numId="4">
    <w:abstractNumId w:val="9"/>
  </w:num>
  <w:num w:numId="5">
    <w:abstractNumId w:val="5"/>
  </w:num>
  <w:num w:numId="6">
    <w:abstractNumId w:val="3"/>
  </w:num>
  <w:num w:numId="7">
    <w:abstractNumId w:val="10"/>
  </w:num>
  <w:num w:numId="8">
    <w:abstractNumId w:val="13"/>
  </w:num>
  <w:num w:numId="9">
    <w:abstractNumId w:val="2"/>
  </w:num>
  <w:num w:numId="10">
    <w:abstractNumId w:val="7"/>
  </w:num>
  <w:num w:numId="11">
    <w:abstractNumId w:val="6"/>
  </w:num>
  <w:num w:numId="12">
    <w:abstractNumId w:val="0"/>
  </w:num>
  <w:num w:numId="13">
    <w:abstractNumId w:val="11"/>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BF"/>
    <w:rsid w:val="000A638E"/>
    <w:rsid w:val="001218E8"/>
    <w:rsid w:val="001B4DB3"/>
    <w:rsid w:val="00204D34"/>
    <w:rsid w:val="00723723"/>
    <w:rsid w:val="008449EB"/>
    <w:rsid w:val="008878D5"/>
    <w:rsid w:val="00951B8F"/>
    <w:rsid w:val="00A40779"/>
    <w:rsid w:val="00AF4D86"/>
    <w:rsid w:val="00B6217E"/>
    <w:rsid w:val="00B828BF"/>
    <w:rsid w:val="00BA4890"/>
    <w:rsid w:val="00C77A39"/>
    <w:rsid w:val="00CD0D66"/>
    <w:rsid w:val="00F16D4E"/>
    <w:rsid w:val="0740CD44"/>
    <w:rsid w:val="1007CCD4"/>
    <w:rsid w:val="1106DB74"/>
    <w:rsid w:val="1559BA74"/>
    <w:rsid w:val="2F14A18A"/>
    <w:rsid w:val="313116BE"/>
    <w:rsid w:val="3EA622D8"/>
    <w:rsid w:val="4688D34C"/>
    <w:rsid w:val="4A588799"/>
    <w:rsid w:val="59152BD7"/>
    <w:rsid w:val="5BD31EA7"/>
    <w:rsid w:val="6F67A534"/>
    <w:rsid w:val="78F2A9CB"/>
    <w:rsid w:val="7E2DC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FF3E"/>
  <w14:defaultImageDpi w14:val="32767"/>
  <w15:chartTrackingRefBased/>
  <w15:docId w15:val="{9D4F9E76-3521-8F4A-9127-C806EC3D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B4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8EF067-92BD-5640-BD1B-B1EFB8ED8D5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6A8F30BDAEB408DC577E2D56343E6" ma:contentTypeVersion="8" ma:contentTypeDescription="Create a new document." ma:contentTypeScope="" ma:versionID="dbbcc3d3fcd6f83a6a25245ba7c64ee4">
  <xsd:schema xmlns:xsd="http://www.w3.org/2001/XMLSchema" xmlns:xs="http://www.w3.org/2001/XMLSchema" xmlns:p="http://schemas.microsoft.com/office/2006/metadata/properties" xmlns:ns2="b545c313-468e-410d-8ec0-a9fcf4c96f07" targetNamespace="http://schemas.microsoft.com/office/2006/metadata/properties" ma:root="true" ma:fieldsID="de83583aef8ed549f7a4ee12afab3a7d" ns2:_="">
    <xsd:import namespace="b545c313-468e-410d-8ec0-a9fcf4c96f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c313-468e-410d-8ec0-a9fcf4c96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C1045-96D0-4CFD-A394-BD5EBD8592C0}"/>
</file>

<file path=customXml/itemProps2.xml><?xml version="1.0" encoding="utf-8"?>
<ds:datastoreItem xmlns:ds="http://schemas.openxmlformats.org/officeDocument/2006/customXml" ds:itemID="{637D9700-F76F-4E03-A099-C2778822261F}"/>
</file>

<file path=customXml/itemProps3.xml><?xml version="1.0" encoding="utf-8"?>
<ds:datastoreItem xmlns:ds="http://schemas.openxmlformats.org/officeDocument/2006/customXml" ds:itemID="{47DA0266-20B3-4C30-A03E-4B61D97144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Dimov</dc:creator>
  <cp:keywords/>
  <dc:description/>
  <cp:lastModifiedBy>Aleksandar.H</cp:lastModifiedBy>
  <cp:revision>6</cp:revision>
  <dcterms:created xsi:type="dcterms:W3CDTF">2021-01-29T16:32:00Z</dcterms:created>
  <dcterms:modified xsi:type="dcterms:W3CDTF">2021-06-11T07:50:51Z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documentId_5571</vt:lpwstr>
  </property>
  <property fmtid="{D5CDD505-2E9C-101B-9397-08002B2CF9AE}" pid="3" name="grammarly_documentContext">
    <vt:lpwstr>{"goals":[],"domain":"general","emotions":[],"dialect":"british"}</vt:lpwstr>
  </property>
  <property fmtid="{D5CDD505-2E9C-101B-9397-08002B2CF9AE}" pid="4" name="ContentTypeId">
    <vt:lpwstr>0x0101000CA6A8F30BDAEB408DC577E2D56343E6</vt:lpwstr>
  </property>
</Properties>
</file>